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3DA5" w14:textId="77777777" w:rsidR="00053E55" w:rsidRDefault="00053E55" w:rsidP="00053E55">
      <w:r w:rsidRPr="00BF10D3">
        <w:rPr>
          <w:noProof/>
          <w:lang w:val="en-CA" w:eastAsia="en-CA"/>
        </w:rPr>
        <w:drawing>
          <wp:inline distT="0" distB="0" distL="0" distR="0" wp14:anchorId="60FD0552" wp14:editId="65C1F6A6">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260AC759" w14:textId="77777777" w:rsidR="00053E55" w:rsidRDefault="00053E55" w:rsidP="00053E55"/>
    <w:p w14:paraId="068E6419" w14:textId="77777777" w:rsidR="00053E55" w:rsidRPr="0081162E" w:rsidRDefault="00053E55" w:rsidP="0081162E">
      <w:pPr>
        <w:jc w:val="center"/>
        <w:rPr>
          <w:b/>
          <w:sz w:val="22"/>
          <w:szCs w:val="22"/>
        </w:rPr>
      </w:pPr>
      <w:r w:rsidRPr="0081162E">
        <w:rPr>
          <w:b/>
          <w:sz w:val="22"/>
          <w:szCs w:val="22"/>
        </w:rPr>
        <w:t>PROFESSIONAL SUPPORT</w:t>
      </w:r>
    </w:p>
    <w:p w14:paraId="1FA2C07E" w14:textId="77777777" w:rsidR="00053E55" w:rsidRPr="0081162E" w:rsidRDefault="00053E55" w:rsidP="0081162E">
      <w:pPr>
        <w:jc w:val="center"/>
        <w:rPr>
          <w:b/>
          <w:sz w:val="22"/>
          <w:szCs w:val="22"/>
        </w:rPr>
      </w:pPr>
      <w:r w:rsidRPr="0081162E">
        <w:rPr>
          <w:b/>
          <w:sz w:val="22"/>
          <w:szCs w:val="22"/>
        </w:rPr>
        <w:t>POSITION FACT SHEET</w:t>
      </w:r>
    </w:p>
    <w:p w14:paraId="41BF5819" w14:textId="77777777" w:rsidR="003B6278" w:rsidRDefault="003B6278" w:rsidP="00053E55">
      <w:pPr>
        <w:jc w:val="center"/>
      </w:pPr>
    </w:p>
    <w:p w14:paraId="64A38501" w14:textId="77777777" w:rsidR="00053E55" w:rsidRPr="004B4C45" w:rsidRDefault="00053E55" w:rsidP="0945A691">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0945A691">
        <w:rPr>
          <w:rFonts w:cs="Arial"/>
          <w:sz w:val="22"/>
          <w:szCs w:val="22"/>
        </w:rPr>
        <w:t xml:space="preserve">This questionnaire is designed to support the creation of a new Professional Support position or a request for a reclassification of an existing position.   </w:t>
      </w:r>
    </w:p>
    <w:p w14:paraId="703273F7"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A97CD8E"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0CB5A01F"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2ECC8F7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78A7B525"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4DD3723" w14:textId="77777777"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signed by the incumbent(s), the manager(s) and </w:t>
      </w:r>
      <w:r w:rsidRPr="004B4C45">
        <w:rPr>
          <w:rFonts w:cs="Arial"/>
          <w:sz w:val="22"/>
          <w:szCs w:val="22"/>
          <w:lang w:val="en-GB"/>
        </w:rPr>
        <w:br/>
        <w:t xml:space="preserve">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45992CBB"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2055D4CE" w14:textId="77777777"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multi-incumbent positions sign off by all employees is required.</w:t>
      </w:r>
    </w:p>
    <w:p w14:paraId="17D1B8A2"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3A4D180" w14:textId="77777777"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p>
    <w:p w14:paraId="4506139C"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152B2808" w14:textId="77777777" w:rsidR="00053E55" w:rsidRPr="006340AC" w:rsidRDefault="00053E55" w:rsidP="0945A691">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0945A691">
        <w:rPr>
          <w:rFonts w:cs="Arial"/>
          <w:sz w:val="22"/>
          <w:szCs w:val="22"/>
        </w:rPr>
        <w:t>When completed and all signatures obtained the package can be submit</w:t>
      </w:r>
      <w:r w:rsidR="003A10A9" w:rsidRPr="0945A691">
        <w:rPr>
          <w:rFonts w:cs="Arial"/>
          <w:sz w:val="22"/>
          <w:szCs w:val="22"/>
        </w:rPr>
        <w:t>ted directly to your HR Lead.  Please note that your HR Lead</w:t>
      </w:r>
      <w:r w:rsidRPr="0945A691">
        <w:rPr>
          <w:rFonts w:cs="Arial"/>
          <w:sz w:val="22"/>
          <w:szCs w:val="22"/>
        </w:rPr>
        <w:t xml:space="preserve"> will require the original hard copy as well as an electronic copy</w:t>
      </w:r>
      <w:r w:rsidR="00F722BA" w:rsidRPr="0945A691">
        <w:rPr>
          <w:rFonts w:cs="Arial"/>
          <w:sz w:val="22"/>
          <w:szCs w:val="22"/>
        </w:rPr>
        <w:t>.</w:t>
      </w:r>
      <w:r w:rsidRPr="0945A691">
        <w:rPr>
          <w:rFonts w:cs="Arial"/>
          <w:sz w:val="22"/>
          <w:szCs w:val="22"/>
        </w:rPr>
        <w:t xml:space="preserve">  </w:t>
      </w:r>
    </w:p>
    <w:p w14:paraId="33AB850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61A9037"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Pr>
          <w:rFonts w:cs="Arial"/>
          <w:sz w:val="22"/>
          <w:szCs w:val="22"/>
          <w:lang w:val="en-GB"/>
        </w:rPr>
        <w:t xml:space="preserve">Human Resources </w:t>
      </w:r>
      <w:r w:rsidRPr="004B4C45">
        <w:rPr>
          <w:rFonts w:cs="Arial"/>
          <w:sz w:val="22"/>
          <w:szCs w:val="22"/>
          <w:lang w:val="en-GB"/>
        </w:rPr>
        <w:t xml:space="preserve">may be required to obtain additional signatures throughout this process. </w:t>
      </w:r>
    </w:p>
    <w:p w14:paraId="541B7CCC" w14:textId="77777777" w:rsidR="003B6278" w:rsidRDefault="003B6278">
      <w:pPr>
        <w:spacing w:after="160" w:line="259" w:lineRule="auto"/>
      </w:pPr>
    </w:p>
    <w:p w14:paraId="3D8F90C0" w14:textId="77777777" w:rsidR="00595A80" w:rsidRDefault="00595A80">
      <w:pPr>
        <w:spacing w:after="160" w:line="259" w:lineRule="auto"/>
        <w:rPr>
          <w:b/>
          <w:sz w:val="22"/>
          <w:szCs w:val="22"/>
          <w:u w:val="single"/>
        </w:rPr>
      </w:pPr>
      <w:r w:rsidRPr="00595A80">
        <w:rPr>
          <w:b/>
          <w:sz w:val="22"/>
          <w:szCs w:val="22"/>
          <w:u w:val="single"/>
        </w:rPr>
        <w:t>Classification:</w:t>
      </w:r>
      <w:r w:rsidR="00867F06">
        <w:rPr>
          <w:b/>
          <w:sz w:val="22"/>
          <w:szCs w:val="22"/>
          <w:u w:val="single"/>
        </w:rPr>
        <w:t xml:space="preserve"> </w:t>
      </w:r>
    </w:p>
    <w:p w14:paraId="47B0EC24" w14:textId="17A78674"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69600B79" w14:textId="5A188310" w:rsidR="00952A27" w:rsidRDefault="00952A27" w:rsidP="00952A27">
      <w:pPr>
        <w:pStyle w:val="NoSpacing"/>
        <w:rPr>
          <w:i/>
          <w:sz w:val="20"/>
          <w:szCs w:val="20"/>
        </w:rPr>
      </w:pPr>
      <w:r>
        <w:rPr>
          <w:i/>
          <w:sz w:val="20"/>
          <w:szCs w:val="20"/>
        </w:rPr>
        <w:t xml:space="preserve">Describe the reporting structure of this position within the department </w:t>
      </w:r>
    </w:p>
    <w:p w14:paraId="0DA6F701" w14:textId="1D413822" w:rsidR="00952A27" w:rsidRDefault="00952A27" w:rsidP="00952A27">
      <w:pPr>
        <w:pStyle w:val="NoSpacing"/>
        <w:rPr>
          <w:rFonts w:cs="Arial"/>
          <w:sz w:val="22"/>
          <w:szCs w:val="22"/>
          <w:lang w:val="en-GB"/>
        </w:rPr>
      </w:pPr>
    </w:p>
    <w:p w14:paraId="5825E879" w14:textId="25E0D8B6" w:rsidR="00E019DB" w:rsidRDefault="00CD1743" w:rsidP="00E019DB">
      <w:pPr>
        <w:pStyle w:val="NoSpacing"/>
        <w:tabs>
          <w:tab w:val="left" w:pos="2835"/>
        </w:tabs>
        <w:rPr>
          <w:rFonts w:cs="Arial"/>
          <w:sz w:val="22"/>
          <w:szCs w:val="22"/>
          <w:lang w:val="en-GB"/>
        </w:rPr>
      </w:pPr>
      <w:r>
        <w:rPr>
          <w:rFonts w:cs="Arial"/>
          <w:sz w:val="22"/>
          <w:szCs w:val="22"/>
          <w:lang w:val="en-GB"/>
        </w:rPr>
        <w:t>Process &amp; Planning Coordi</w:t>
      </w:r>
      <w:r w:rsidR="00D85427">
        <w:rPr>
          <w:rFonts w:cs="Arial"/>
          <w:sz w:val="22"/>
          <w:szCs w:val="22"/>
          <w:lang w:val="en-GB"/>
        </w:rPr>
        <w:t xml:space="preserve">nator </w:t>
      </w:r>
      <w:r w:rsidR="00D85427" w:rsidRPr="00D85427">
        <w:rPr>
          <w:rFonts w:cs="Arial"/>
          <w:sz w:val="22"/>
          <w:szCs w:val="22"/>
          <w:lang w:val="en-GB"/>
        </w:rPr>
        <w:sym w:font="Wingdings" w:char="F0E0"/>
      </w:r>
      <w:r w:rsidR="00E019DB">
        <w:rPr>
          <w:rFonts w:cs="Arial"/>
          <w:sz w:val="22"/>
          <w:szCs w:val="22"/>
          <w:lang w:val="en-GB"/>
        </w:rPr>
        <w:t xml:space="preserve"> </w:t>
      </w:r>
      <w:r w:rsidR="00EA5632">
        <w:rPr>
          <w:rFonts w:cs="Arial"/>
          <w:sz w:val="22"/>
          <w:szCs w:val="22"/>
          <w:lang w:val="en-GB"/>
        </w:rPr>
        <w:tab/>
        <w:t xml:space="preserve"> </w:t>
      </w:r>
      <w:r w:rsidR="00C40DF0">
        <w:rPr>
          <w:rFonts w:cs="Arial"/>
          <w:sz w:val="22"/>
          <w:szCs w:val="22"/>
          <w:lang w:val="en-GB"/>
        </w:rPr>
        <w:t>Manager, Workforce Development</w:t>
      </w:r>
      <w:r w:rsidR="00EB17EC">
        <w:rPr>
          <w:rFonts w:cs="Arial"/>
          <w:sz w:val="22"/>
          <w:szCs w:val="22"/>
          <w:lang w:val="en-GB"/>
        </w:rPr>
        <w:t xml:space="preserve"> Process &amp; Planning </w:t>
      </w:r>
    </w:p>
    <w:p w14:paraId="5A8E45B3" w14:textId="2B57A9D6" w:rsidR="00E019DB" w:rsidRPr="00952A27" w:rsidRDefault="00E019DB" w:rsidP="00952A27">
      <w:pPr>
        <w:pStyle w:val="NoSpacing"/>
      </w:pPr>
    </w:p>
    <w:p w14:paraId="595EA22D" w14:textId="386B117E" w:rsidR="00A65B79" w:rsidRPr="00663ED0" w:rsidRDefault="00595A80" w:rsidP="00A65B79">
      <w:pPr>
        <w:rPr>
          <w:rFonts w:cs="Arial"/>
          <w:sz w:val="22"/>
          <w:szCs w:val="22"/>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931CA4" w14:paraId="0592DFE5" w14:textId="77777777" w:rsidTr="0051221E">
        <w:trPr>
          <w:trHeight w:val="486"/>
        </w:trPr>
        <w:tc>
          <w:tcPr>
            <w:tcW w:w="2566" w:type="dxa"/>
            <w:vAlign w:val="center"/>
          </w:tcPr>
          <w:p w14:paraId="1E8076C2"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4158C539" w14:textId="6C37F959" w:rsidR="00A65B79" w:rsidRPr="00931CA4" w:rsidRDefault="00D44BCB" w:rsidP="0098683C">
            <w:pPr>
              <w:rPr>
                <w:rFonts w:cs="Arial"/>
                <w:sz w:val="22"/>
                <w:szCs w:val="22"/>
                <w:lang w:val="en-GB"/>
              </w:rPr>
            </w:pPr>
            <w:r>
              <w:rPr>
                <w:rFonts w:cs="Arial"/>
                <w:sz w:val="22"/>
                <w:szCs w:val="22"/>
                <w:lang w:val="en-GB"/>
              </w:rPr>
              <w:t xml:space="preserve">Workforce Development </w:t>
            </w:r>
            <w:r w:rsidR="00A9760F">
              <w:rPr>
                <w:rFonts w:cs="Arial"/>
                <w:sz w:val="22"/>
                <w:szCs w:val="22"/>
                <w:lang w:val="en-GB"/>
              </w:rPr>
              <w:t xml:space="preserve">Process </w:t>
            </w:r>
            <w:r w:rsidR="00EA75BF">
              <w:rPr>
                <w:rFonts w:cs="Arial"/>
                <w:sz w:val="22"/>
                <w:szCs w:val="22"/>
                <w:lang w:val="en-GB"/>
              </w:rPr>
              <w:t xml:space="preserve">&amp; Planning </w:t>
            </w:r>
            <w:r w:rsidR="00A9760F">
              <w:rPr>
                <w:rFonts w:cs="Arial"/>
                <w:sz w:val="22"/>
                <w:szCs w:val="22"/>
                <w:lang w:val="en-GB"/>
              </w:rPr>
              <w:t>Coordinator</w:t>
            </w:r>
          </w:p>
        </w:tc>
      </w:tr>
      <w:tr w:rsidR="00A65B79" w:rsidRPr="00931CA4" w14:paraId="7B1EDCBB" w14:textId="77777777" w:rsidTr="0051221E">
        <w:trPr>
          <w:trHeight w:val="517"/>
        </w:trPr>
        <w:tc>
          <w:tcPr>
            <w:tcW w:w="2566" w:type="dxa"/>
            <w:shd w:val="clear" w:color="auto" w:fill="EDEDED" w:themeFill="accent3" w:themeFillTint="33"/>
            <w:vAlign w:val="center"/>
          </w:tcPr>
          <w:p w14:paraId="6EA412E7"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27762965" w14:textId="5C9B9D01" w:rsidR="00A65B79" w:rsidRPr="00931CA4" w:rsidRDefault="00A9760F" w:rsidP="0098683C">
            <w:pPr>
              <w:rPr>
                <w:rFonts w:cs="Arial"/>
                <w:sz w:val="22"/>
                <w:szCs w:val="22"/>
                <w:lang w:val="en-GB"/>
              </w:rPr>
            </w:pPr>
            <w:r>
              <w:rPr>
                <w:rFonts w:cs="Arial"/>
                <w:sz w:val="22"/>
                <w:szCs w:val="22"/>
                <w:lang w:val="en-GB"/>
              </w:rPr>
              <w:t>Workforce Development</w:t>
            </w:r>
          </w:p>
        </w:tc>
      </w:tr>
      <w:tr w:rsidR="00A65B79" w:rsidRPr="00931CA4" w14:paraId="4E039605" w14:textId="77777777" w:rsidTr="0051221E">
        <w:trPr>
          <w:trHeight w:val="486"/>
        </w:trPr>
        <w:tc>
          <w:tcPr>
            <w:tcW w:w="2566" w:type="dxa"/>
            <w:vAlign w:val="center"/>
          </w:tcPr>
          <w:p w14:paraId="6A06F85A"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28728FCE" w14:textId="424D95B0" w:rsidR="00A65B79" w:rsidRPr="00931CA4" w:rsidRDefault="00E019DB" w:rsidP="0098683C">
            <w:pPr>
              <w:rPr>
                <w:rFonts w:cs="Arial"/>
                <w:sz w:val="22"/>
                <w:szCs w:val="22"/>
                <w:lang w:val="en-GB"/>
              </w:rPr>
            </w:pPr>
            <w:r>
              <w:rPr>
                <w:rFonts w:cs="Arial"/>
                <w:sz w:val="22"/>
                <w:szCs w:val="22"/>
                <w:lang w:val="en-GB"/>
              </w:rPr>
              <w:t>Central</w:t>
            </w:r>
          </w:p>
        </w:tc>
      </w:tr>
      <w:tr w:rsidR="00A65B79" w:rsidRPr="00931CA4" w14:paraId="1CCF3362" w14:textId="77777777" w:rsidTr="0051221E">
        <w:trPr>
          <w:trHeight w:val="486"/>
        </w:trPr>
        <w:tc>
          <w:tcPr>
            <w:tcW w:w="2566" w:type="dxa"/>
            <w:shd w:val="clear" w:color="auto" w:fill="EDEDED" w:themeFill="accent3" w:themeFillTint="33"/>
            <w:vAlign w:val="center"/>
          </w:tcPr>
          <w:p w14:paraId="7A9F22E4" w14:textId="77777777" w:rsidR="00A65B79" w:rsidRPr="00931CA4" w:rsidRDefault="00595A80" w:rsidP="0098683C">
            <w:pPr>
              <w:rPr>
                <w:rFonts w:cs="Arial"/>
                <w:sz w:val="22"/>
                <w:szCs w:val="22"/>
                <w:lang w:val="en-GB"/>
              </w:rPr>
            </w:pPr>
            <w:r>
              <w:rPr>
                <w:rFonts w:cs="Arial"/>
                <w:sz w:val="22"/>
                <w:szCs w:val="22"/>
                <w:lang w:val="en-GB"/>
              </w:rPr>
              <w:t>Current Incumbent(s):</w:t>
            </w:r>
          </w:p>
        </w:tc>
        <w:tc>
          <w:tcPr>
            <w:tcW w:w="7060" w:type="dxa"/>
            <w:shd w:val="clear" w:color="auto" w:fill="EDEDED" w:themeFill="accent3" w:themeFillTint="33"/>
            <w:vAlign w:val="center"/>
          </w:tcPr>
          <w:p w14:paraId="460A864E" w14:textId="724C837F" w:rsidR="00A65B79" w:rsidRPr="00931CA4" w:rsidRDefault="00E02FC7" w:rsidP="0098683C">
            <w:pPr>
              <w:rPr>
                <w:rFonts w:cs="Arial"/>
                <w:sz w:val="22"/>
                <w:szCs w:val="22"/>
                <w:lang w:val="en-GB"/>
              </w:rPr>
            </w:pPr>
            <w:r>
              <w:rPr>
                <w:rFonts w:cs="Arial"/>
                <w:sz w:val="22"/>
                <w:szCs w:val="22"/>
                <w:lang w:val="en-GB"/>
              </w:rPr>
              <w:t xml:space="preserve">Two (2) - </w:t>
            </w:r>
            <w:r w:rsidR="00973175">
              <w:rPr>
                <w:rFonts w:cs="Arial"/>
                <w:sz w:val="22"/>
                <w:szCs w:val="22"/>
                <w:lang w:val="en-GB"/>
              </w:rPr>
              <w:t>Karley Perrin</w:t>
            </w:r>
            <w:r>
              <w:rPr>
                <w:rFonts w:cs="Arial"/>
                <w:sz w:val="22"/>
                <w:szCs w:val="22"/>
                <w:lang w:val="en-GB"/>
              </w:rPr>
              <w:t>, one vacant (new)</w:t>
            </w:r>
          </w:p>
        </w:tc>
      </w:tr>
      <w:tr w:rsidR="00A65B79" w:rsidRPr="00931CA4" w14:paraId="601F6F80" w14:textId="77777777" w:rsidTr="0051221E">
        <w:trPr>
          <w:trHeight w:val="486"/>
        </w:trPr>
        <w:tc>
          <w:tcPr>
            <w:tcW w:w="2566" w:type="dxa"/>
            <w:vAlign w:val="center"/>
          </w:tcPr>
          <w:p w14:paraId="53F2F04C" w14:textId="77777777" w:rsidR="00A65B79" w:rsidRDefault="00595A80" w:rsidP="0098683C">
            <w:pPr>
              <w:rPr>
                <w:rFonts w:cs="Arial"/>
                <w:sz w:val="22"/>
                <w:szCs w:val="22"/>
                <w:lang w:val="en-GB"/>
              </w:rPr>
            </w:pPr>
            <w:r>
              <w:rPr>
                <w:rFonts w:cs="Arial"/>
                <w:sz w:val="22"/>
                <w:szCs w:val="22"/>
                <w:lang w:val="en-GB"/>
              </w:rPr>
              <w:t>Date:</w:t>
            </w:r>
          </w:p>
        </w:tc>
        <w:tc>
          <w:tcPr>
            <w:tcW w:w="7060" w:type="dxa"/>
            <w:vAlign w:val="center"/>
          </w:tcPr>
          <w:p w14:paraId="29F96835" w14:textId="4C06701D" w:rsidR="00A65B79" w:rsidRPr="00931CA4" w:rsidRDefault="0075374C" w:rsidP="0098683C">
            <w:pPr>
              <w:rPr>
                <w:rFonts w:cs="Arial"/>
                <w:sz w:val="22"/>
                <w:szCs w:val="22"/>
                <w:lang w:val="en-GB"/>
              </w:rPr>
            </w:pPr>
            <w:r>
              <w:rPr>
                <w:rFonts w:cs="Arial"/>
                <w:sz w:val="22"/>
                <w:szCs w:val="22"/>
                <w:lang w:val="en-GB"/>
              </w:rPr>
              <w:t xml:space="preserve">Updated </w:t>
            </w:r>
            <w:r w:rsidR="00FD7459">
              <w:rPr>
                <w:rFonts w:cs="Arial"/>
                <w:sz w:val="22"/>
                <w:szCs w:val="22"/>
                <w:lang w:val="en-GB"/>
              </w:rPr>
              <w:t>A</w:t>
            </w:r>
            <w:r w:rsidR="00973175">
              <w:rPr>
                <w:rFonts w:cs="Arial"/>
                <w:sz w:val="22"/>
                <w:szCs w:val="22"/>
                <w:lang w:val="en-GB"/>
              </w:rPr>
              <w:t>ugust</w:t>
            </w:r>
            <w:r w:rsidR="00FD7459">
              <w:rPr>
                <w:rFonts w:cs="Arial"/>
                <w:sz w:val="22"/>
                <w:szCs w:val="22"/>
                <w:lang w:val="en-GB"/>
              </w:rPr>
              <w:t xml:space="preserve"> 202</w:t>
            </w:r>
            <w:r>
              <w:rPr>
                <w:rFonts w:cs="Arial"/>
                <w:sz w:val="22"/>
                <w:szCs w:val="22"/>
                <w:lang w:val="en-GB"/>
              </w:rPr>
              <w:t>5</w:t>
            </w:r>
          </w:p>
        </w:tc>
      </w:tr>
    </w:tbl>
    <w:p w14:paraId="31056ED2" w14:textId="77777777" w:rsidR="0051221E" w:rsidRDefault="0051221E" w:rsidP="0081162E">
      <w:pPr>
        <w:rPr>
          <w:b/>
          <w:sz w:val="22"/>
          <w:szCs w:val="22"/>
          <w:u w:val="single"/>
        </w:rPr>
      </w:pPr>
    </w:p>
    <w:p w14:paraId="387948A7" w14:textId="77777777" w:rsidR="0051221E" w:rsidRDefault="0051221E" w:rsidP="0081162E">
      <w:pPr>
        <w:rPr>
          <w:b/>
          <w:sz w:val="22"/>
          <w:szCs w:val="22"/>
          <w:u w:val="single"/>
        </w:rPr>
      </w:pPr>
    </w:p>
    <w:p w14:paraId="1FE50AC2" w14:textId="77777777" w:rsidR="0051221E" w:rsidRDefault="0051221E" w:rsidP="0081162E">
      <w:pPr>
        <w:rPr>
          <w:b/>
          <w:sz w:val="22"/>
          <w:szCs w:val="22"/>
          <w:u w:val="single"/>
        </w:rPr>
      </w:pPr>
    </w:p>
    <w:p w14:paraId="30DA7105" w14:textId="77777777" w:rsidR="0051221E" w:rsidRDefault="0051221E" w:rsidP="0081162E">
      <w:pPr>
        <w:rPr>
          <w:b/>
          <w:sz w:val="22"/>
          <w:szCs w:val="22"/>
          <w:u w:val="single"/>
        </w:rPr>
      </w:pPr>
    </w:p>
    <w:p w14:paraId="472E9DAA" w14:textId="77777777" w:rsidR="0051221E" w:rsidRDefault="0051221E" w:rsidP="0081162E">
      <w:pPr>
        <w:rPr>
          <w:b/>
          <w:sz w:val="22"/>
          <w:szCs w:val="22"/>
          <w:u w:val="single"/>
        </w:rPr>
      </w:pPr>
    </w:p>
    <w:p w14:paraId="62635C38" w14:textId="77777777" w:rsidR="00053E55" w:rsidRPr="0081162E" w:rsidRDefault="00DF34E3" w:rsidP="0081162E">
      <w:pPr>
        <w:rPr>
          <w:rFonts w:cs="Arial"/>
          <w:sz w:val="22"/>
          <w:szCs w:val="22"/>
          <w:u w:val="single"/>
          <w:lang w:val="en-GB"/>
        </w:rPr>
      </w:pPr>
      <w:r>
        <w:rPr>
          <w:b/>
          <w:sz w:val="22"/>
          <w:szCs w:val="22"/>
          <w:u w:val="single"/>
        </w:rPr>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18D5CBE7"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50130193" w14:textId="05FC9410" w:rsidR="00106AEF" w:rsidRDefault="00106AEF" w:rsidP="002222A4">
      <w:pPr>
        <w:rPr>
          <w:i/>
          <w:sz w:val="20"/>
          <w:szCs w:val="20"/>
        </w:rPr>
      </w:pPr>
    </w:p>
    <w:p w14:paraId="684DAD3A" w14:textId="5962B3F4" w:rsidR="002222A4" w:rsidRPr="002222A4" w:rsidRDefault="002222A4" w:rsidP="002222A4">
      <w:pPr>
        <w:rPr>
          <w:rFonts w:cs="Arial"/>
          <w:sz w:val="22"/>
          <w:szCs w:val="22"/>
          <w:lang w:val="en-CA"/>
        </w:rPr>
      </w:pPr>
      <w:bookmarkStart w:id="0" w:name="_Hlk122601407"/>
      <w:r w:rsidRPr="002222A4">
        <w:rPr>
          <w:rFonts w:cs="Arial"/>
          <w:sz w:val="22"/>
          <w:szCs w:val="22"/>
        </w:rPr>
        <w:t xml:space="preserve">The </w:t>
      </w:r>
      <w:r w:rsidR="00167975">
        <w:rPr>
          <w:rFonts w:cs="Arial"/>
          <w:sz w:val="22"/>
          <w:szCs w:val="22"/>
        </w:rPr>
        <w:t>WFD Process Coordinator</w:t>
      </w:r>
      <w:r w:rsidRPr="002222A4">
        <w:rPr>
          <w:rFonts w:cs="Arial"/>
          <w:sz w:val="22"/>
          <w:szCs w:val="22"/>
        </w:rPr>
        <w:t xml:space="preserve"> is responsible for supporting the planning, </w:t>
      </w:r>
      <w:r w:rsidR="00AD6050">
        <w:rPr>
          <w:rFonts w:cs="Arial"/>
          <w:sz w:val="22"/>
          <w:szCs w:val="22"/>
        </w:rPr>
        <w:t>development</w:t>
      </w:r>
      <w:r w:rsidRPr="002222A4">
        <w:rPr>
          <w:rFonts w:cs="Arial"/>
          <w:sz w:val="22"/>
          <w:szCs w:val="22"/>
        </w:rPr>
        <w:t>, implementation</w:t>
      </w:r>
      <w:r w:rsidR="00250F77">
        <w:rPr>
          <w:rFonts w:cs="Arial"/>
          <w:sz w:val="22"/>
          <w:szCs w:val="22"/>
        </w:rPr>
        <w:t>, execution</w:t>
      </w:r>
      <w:r w:rsidRPr="002222A4">
        <w:rPr>
          <w:rFonts w:cs="Arial"/>
          <w:sz w:val="22"/>
          <w:szCs w:val="22"/>
        </w:rPr>
        <w:t xml:space="preserve"> and stewardship of </w:t>
      </w:r>
      <w:r w:rsidRPr="002222A4">
        <w:rPr>
          <w:rFonts w:cs="Arial"/>
          <w:sz w:val="22"/>
          <w:szCs w:val="22"/>
          <w:lang w:val="en-CA"/>
        </w:rPr>
        <w:t xml:space="preserve">the </w:t>
      </w:r>
      <w:r w:rsidR="00167975">
        <w:rPr>
          <w:rFonts w:cs="Arial"/>
          <w:sz w:val="22"/>
          <w:szCs w:val="22"/>
          <w:lang w:val="en-CA"/>
        </w:rPr>
        <w:t xml:space="preserve">workforce development </w:t>
      </w:r>
      <w:r w:rsidRPr="002222A4">
        <w:rPr>
          <w:rFonts w:cs="Arial"/>
          <w:sz w:val="22"/>
          <w:szCs w:val="22"/>
          <w:lang w:val="en-CA"/>
        </w:rPr>
        <w:t>process</w:t>
      </w:r>
      <w:r w:rsidR="00BD55ED">
        <w:rPr>
          <w:rFonts w:cs="Arial"/>
          <w:sz w:val="22"/>
          <w:szCs w:val="22"/>
          <w:lang w:val="en-CA"/>
        </w:rPr>
        <w:t>es</w:t>
      </w:r>
      <w:r w:rsidR="00407EAE">
        <w:rPr>
          <w:rFonts w:cs="Arial"/>
          <w:sz w:val="22"/>
          <w:szCs w:val="22"/>
          <w:lang w:val="en-CA"/>
        </w:rPr>
        <w:t xml:space="preserve"> </w:t>
      </w:r>
      <w:r w:rsidR="00B22556">
        <w:rPr>
          <w:rFonts w:cs="Arial"/>
          <w:sz w:val="22"/>
          <w:szCs w:val="22"/>
          <w:lang w:val="en-CA"/>
        </w:rPr>
        <w:t xml:space="preserve">including contract training and continuing education. </w:t>
      </w:r>
    </w:p>
    <w:p w14:paraId="78930C84" w14:textId="674E82BF" w:rsidR="002222A4" w:rsidRPr="002222A4" w:rsidRDefault="002222A4" w:rsidP="002222A4">
      <w:pPr>
        <w:rPr>
          <w:rFonts w:cs="Arial"/>
          <w:sz w:val="22"/>
          <w:szCs w:val="22"/>
          <w:lang w:val="en-CA"/>
        </w:rPr>
      </w:pPr>
    </w:p>
    <w:p w14:paraId="3C541B04" w14:textId="000084F1" w:rsidR="002222A4" w:rsidRPr="002222A4" w:rsidRDefault="002222A4" w:rsidP="002222A4">
      <w:pPr>
        <w:rPr>
          <w:rFonts w:cs="Arial"/>
          <w:sz w:val="22"/>
          <w:szCs w:val="22"/>
        </w:rPr>
      </w:pPr>
      <w:r w:rsidRPr="002222A4">
        <w:rPr>
          <w:rFonts w:cs="Arial"/>
          <w:sz w:val="22"/>
          <w:szCs w:val="22"/>
        </w:rPr>
        <w:t xml:space="preserve">Reporting to the </w:t>
      </w:r>
      <w:r w:rsidR="00DC0B3E">
        <w:rPr>
          <w:rFonts w:cs="Arial"/>
          <w:sz w:val="22"/>
          <w:szCs w:val="22"/>
        </w:rPr>
        <w:t xml:space="preserve">Workforce Development Manager, Process and Planning </w:t>
      </w:r>
      <w:r w:rsidRPr="002222A4">
        <w:rPr>
          <w:rFonts w:cs="Arial"/>
          <w:sz w:val="22"/>
          <w:szCs w:val="22"/>
          <w:lang w:val="en-CA"/>
        </w:rPr>
        <w:t xml:space="preserve">and part of the overall </w:t>
      </w:r>
      <w:r w:rsidR="00044890">
        <w:rPr>
          <w:rFonts w:cs="Arial"/>
          <w:sz w:val="22"/>
          <w:szCs w:val="22"/>
          <w:lang w:val="en-CA"/>
        </w:rPr>
        <w:t>Workforce Development Team</w:t>
      </w:r>
      <w:r w:rsidRPr="002222A4">
        <w:rPr>
          <w:rFonts w:cs="Arial"/>
          <w:sz w:val="22"/>
          <w:szCs w:val="22"/>
        </w:rPr>
        <w:t xml:space="preserve">, the Coordinator will </w:t>
      </w:r>
      <w:r w:rsidR="009C4940">
        <w:rPr>
          <w:rFonts w:cs="Arial"/>
          <w:sz w:val="22"/>
          <w:szCs w:val="22"/>
        </w:rPr>
        <w:t>work closely with</w:t>
      </w:r>
      <w:r w:rsidRPr="002222A4">
        <w:rPr>
          <w:rFonts w:cs="Arial"/>
          <w:sz w:val="22"/>
          <w:szCs w:val="22"/>
        </w:rPr>
        <w:t xml:space="preserve"> academic schools and campuses through </w:t>
      </w:r>
      <w:r w:rsidR="009C4940">
        <w:rPr>
          <w:rFonts w:cs="Arial"/>
          <w:sz w:val="22"/>
          <w:szCs w:val="22"/>
        </w:rPr>
        <w:t>operationalizing contract training and continuing education</w:t>
      </w:r>
      <w:r w:rsidR="00002315">
        <w:rPr>
          <w:rFonts w:cs="Arial"/>
          <w:sz w:val="22"/>
          <w:szCs w:val="22"/>
        </w:rPr>
        <w:t>.</w:t>
      </w:r>
    </w:p>
    <w:p w14:paraId="019D340F" w14:textId="77777777" w:rsidR="002222A4" w:rsidRPr="002222A4" w:rsidRDefault="002222A4" w:rsidP="002222A4">
      <w:pPr>
        <w:rPr>
          <w:rFonts w:cs="Arial"/>
          <w:sz w:val="22"/>
          <w:szCs w:val="22"/>
          <w:lang w:val="en-CA"/>
        </w:rPr>
      </w:pPr>
      <w:r w:rsidRPr="002222A4">
        <w:rPr>
          <w:rFonts w:cs="Arial"/>
          <w:sz w:val="22"/>
          <w:szCs w:val="22"/>
          <w:lang w:val="en-CA"/>
        </w:rPr>
        <w:t xml:space="preserve"> </w:t>
      </w:r>
    </w:p>
    <w:p w14:paraId="48F16189" w14:textId="7F9B8B91" w:rsidR="002222A4" w:rsidRPr="002222A4" w:rsidRDefault="002222A4" w:rsidP="002222A4">
      <w:pPr>
        <w:rPr>
          <w:rFonts w:cs="Arial"/>
          <w:sz w:val="22"/>
          <w:szCs w:val="22"/>
          <w:lang w:val="en-CA"/>
        </w:rPr>
      </w:pPr>
      <w:r w:rsidRPr="002222A4">
        <w:rPr>
          <w:rFonts w:cs="Arial"/>
          <w:sz w:val="22"/>
          <w:szCs w:val="22"/>
          <w:lang w:val="en-CA"/>
        </w:rPr>
        <w:t xml:space="preserve">The Coordinator will play a lead role in </w:t>
      </w:r>
      <w:r w:rsidR="002B78BE">
        <w:rPr>
          <w:rFonts w:cs="Arial"/>
          <w:sz w:val="22"/>
          <w:szCs w:val="22"/>
          <w:lang w:val="en-CA"/>
        </w:rPr>
        <w:t xml:space="preserve">maintaining </w:t>
      </w:r>
      <w:r w:rsidR="00740EDD">
        <w:rPr>
          <w:rFonts w:cs="Arial"/>
          <w:sz w:val="22"/>
          <w:szCs w:val="22"/>
          <w:lang w:val="en-CA"/>
        </w:rPr>
        <w:t xml:space="preserve">all data </w:t>
      </w:r>
      <w:r w:rsidR="0092530C">
        <w:rPr>
          <w:rFonts w:cs="Arial"/>
          <w:sz w:val="22"/>
          <w:szCs w:val="22"/>
          <w:lang w:val="en-CA"/>
        </w:rPr>
        <w:t xml:space="preserve">and records associated with </w:t>
      </w:r>
      <w:r w:rsidRPr="002222A4">
        <w:rPr>
          <w:rFonts w:cs="Arial"/>
          <w:sz w:val="22"/>
          <w:szCs w:val="22"/>
          <w:lang w:val="en-CA"/>
        </w:rPr>
        <w:t>learning opportunities.</w:t>
      </w:r>
      <w:r>
        <w:rPr>
          <w:rFonts w:cs="Arial"/>
          <w:sz w:val="22"/>
          <w:szCs w:val="22"/>
          <w:lang w:val="en-CA"/>
        </w:rPr>
        <w:t xml:space="preserve"> </w:t>
      </w:r>
      <w:r w:rsidRPr="002222A4">
        <w:rPr>
          <w:rFonts w:cs="Arial"/>
          <w:sz w:val="22"/>
          <w:szCs w:val="22"/>
          <w:lang w:val="en-CA"/>
        </w:rPr>
        <w:t>The implementation of flexible, yet coherent processes</w:t>
      </w:r>
      <w:r w:rsidR="001E2FC6">
        <w:rPr>
          <w:rFonts w:cs="Arial"/>
          <w:sz w:val="22"/>
          <w:szCs w:val="22"/>
          <w:lang w:val="en-CA"/>
        </w:rPr>
        <w:t xml:space="preserve"> and the development of </w:t>
      </w:r>
      <w:r w:rsidR="007649A1">
        <w:rPr>
          <w:rFonts w:cs="Arial"/>
          <w:sz w:val="22"/>
          <w:szCs w:val="22"/>
          <w:lang w:val="en-CA"/>
        </w:rPr>
        <w:t xml:space="preserve">accurate and </w:t>
      </w:r>
      <w:r w:rsidR="00993AF6">
        <w:rPr>
          <w:rFonts w:cs="Arial"/>
          <w:sz w:val="22"/>
          <w:szCs w:val="22"/>
          <w:lang w:val="en-CA"/>
        </w:rPr>
        <w:t>timely</w:t>
      </w:r>
      <w:r w:rsidR="007649A1">
        <w:rPr>
          <w:rFonts w:cs="Arial"/>
          <w:sz w:val="22"/>
          <w:szCs w:val="22"/>
          <w:lang w:val="en-CA"/>
        </w:rPr>
        <w:t xml:space="preserve"> repo</w:t>
      </w:r>
      <w:r w:rsidR="00993AF6">
        <w:rPr>
          <w:rFonts w:cs="Arial"/>
          <w:sz w:val="22"/>
          <w:szCs w:val="22"/>
          <w:lang w:val="en-CA"/>
        </w:rPr>
        <w:t xml:space="preserve">rting </w:t>
      </w:r>
      <w:r w:rsidRPr="002222A4">
        <w:rPr>
          <w:rFonts w:cs="Arial"/>
          <w:sz w:val="22"/>
          <w:szCs w:val="22"/>
          <w:lang w:val="en-CA"/>
        </w:rPr>
        <w:t xml:space="preserve">to support these efforts will be an essential priority of this position. To ensure consistency, the </w:t>
      </w:r>
      <w:r w:rsidR="00993AF6">
        <w:rPr>
          <w:rFonts w:cs="Arial"/>
          <w:sz w:val="22"/>
          <w:szCs w:val="22"/>
          <w:lang w:val="en-CA"/>
        </w:rPr>
        <w:t>C</w:t>
      </w:r>
      <w:r w:rsidRPr="002222A4">
        <w:rPr>
          <w:rFonts w:cs="Arial"/>
          <w:sz w:val="22"/>
          <w:szCs w:val="22"/>
          <w:lang w:val="en-CA"/>
        </w:rPr>
        <w:t>oordinator will work with the broader teams to ensure that these efforts are coordinated across five academic schools, thirteen campuses and one eCampus throughout the province. In addition, the coordinator will collaborate with other key stakeholders invested in the delivery of customized learning to leverage systems to support delivery.</w:t>
      </w:r>
    </w:p>
    <w:bookmarkEnd w:id="0"/>
    <w:p w14:paraId="45C8D379" w14:textId="77777777" w:rsidR="002222A4" w:rsidRDefault="002222A4" w:rsidP="002222A4">
      <w:pPr>
        <w:rPr>
          <w:rFonts w:cs="Arial"/>
          <w:sz w:val="22"/>
          <w:szCs w:val="22"/>
          <w:lang w:val="en-GB"/>
        </w:rPr>
      </w:pPr>
    </w:p>
    <w:p w14:paraId="4A57BC1E"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22D8A26B" w14:textId="77777777" w:rsidR="00053E55" w:rsidRPr="003B6278"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6BDB9C57" w14:textId="77777777" w:rsidR="00053E55" w:rsidRDefault="00053E55"/>
    <w:p w14:paraId="2E75060F" w14:textId="0153E2B9" w:rsidR="00786135" w:rsidRDefault="00786135" w:rsidP="00786135">
      <w:pPr>
        <w:rPr>
          <w:sz w:val="22"/>
          <w:szCs w:val="22"/>
        </w:rPr>
      </w:pPr>
      <w:r w:rsidRPr="00786135">
        <w:rPr>
          <w:b/>
          <w:bCs/>
          <w:sz w:val="22"/>
          <w:szCs w:val="22"/>
        </w:rPr>
        <w:t xml:space="preserve">Activity </w:t>
      </w:r>
      <w:r>
        <w:rPr>
          <w:b/>
          <w:bCs/>
          <w:sz w:val="22"/>
          <w:szCs w:val="22"/>
        </w:rPr>
        <w:t>A</w:t>
      </w:r>
      <w:r w:rsidRPr="00786135">
        <w:rPr>
          <w:b/>
          <w:bCs/>
          <w:sz w:val="22"/>
          <w:szCs w:val="22"/>
        </w:rPr>
        <w:t xml:space="preserve">: </w:t>
      </w:r>
      <w:sdt>
        <w:sdtPr>
          <w:rPr>
            <w:rFonts w:cs="Arial"/>
            <w:sz w:val="22"/>
            <w:szCs w:val="22"/>
            <w:lang w:val="en-GB"/>
          </w:rPr>
          <w:id w:val="-507990374"/>
          <w:placeholder>
            <w:docPart w:val="B2858736F7FB41958F7F49582F34882E"/>
          </w:placeholder>
          <w:text/>
        </w:sdtPr>
        <w:sdtEndPr/>
        <w:sdtContent>
          <w:r w:rsidRPr="00786135">
            <w:rPr>
              <w:rFonts w:cs="Arial"/>
              <w:sz w:val="22"/>
              <w:szCs w:val="22"/>
              <w:lang w:val="en-GB"/>
            </w:rPr>
            <w:t xml:space="preserve"> Project Coordination</w:t>
          </w:r>
        </w:sdtContent>
      </w:sdt>
      <w:r w:rsidRPr="00786135">
        <w:rPr>
          <w:rFonts w:cs="Arial"/>
          <w:sz w:val="22"/>
          <w:szCs w:val="22"/>
          <w:lang w:val="en-GB"/>
        </w:rPr>
        <w:t xml:space="preserve">  </w:t>
      </w:r>
      <w:r w:rsidRPr="00786135">
        <w:rPr>
          <w:sz w:val="22"/>
          <w:szCs w:val="22"/>
        </w:rPr>
        <w:t>(50%)</w:t>
      </w:r>
    </w:p>
    <w:p w14:paraId="5AFAAFC8" w14:textId="77777777" w:rsidR="00786135" w:rsidRPr="003268CA" w:rsidRDefault="00786135" w:rsidP="00786135">
      <w:pPr>
        <w:rPr>
          <w:sz w:val="22"/>
          <w:szCs w:val="22"/>
        </w:rPr>
      </w:pPr>
    </w:p>
    <w:p w14:paraId="5A763AD9" w14:textId="77777777" w:rsidR="00786135" w:rsidRDefault="00786135" w:rsidP="00786135">
      <w:pPr>
        <w:pStyle w:val="ListParagraph"/>
        <w:numPr>
          <w:ilvl w:val="0"/>
          <w:numId w:val="14"/>
        </w:numPr>
        <w:rPr>
          <w:sz w:val="22"/>
          <w:szCs w:val="22"/>
        </w:rPr>
      </w:pPr>
      <w:r w:rsidRPr="00EA5632">
        <w:rPr>
          <w:sz w:val="22"/>
          <w:szCs w:val="22"/>
        </w:rPr>
        <w:t xml:space="preserve">Support and/or lead projects and initiatives associated with </w:t>
      </w:r>
      <w:r>
        <w:rPr>
          <w:sz w:val="22"/>
          <w:szCs w:val="22"/>
        </w:rPr>
        <w:t>workforce development</w:t>
      </w:r>
      <w:r w:rsidRPr="00EA5632">
        <w:rPr>
          <w:sz w:val="22"/>
          <w:szCs w:val="22"/>
        </w:rPr>
        <w:t xml:space="preserve"> and contracts as required.</w:t>
      </w:r>
    </w:p>
    <w:p w14:paraId="04BC8907" w14:textId="77777777" w:rsidR="00786135" w:rsidRDefault="00786135" w:rsidP="00786135">
      <w:pPr>
        <w:pStyle w:val="ListParagraph"/>
        <w:numPr>
          <w:ilvl w:val="0"/>
          <w:numId w:val="14"/>
        </w:numPr>
        <w:rPr>
          <w:sz w:val="22"/>
          <w:szCs w:val="22"/>
        </w:rPr>
      </w:pPr>
      <w:r>
        <w:rPr>
          <w:sz w:val="22"/>
          <w:szCs w:val="22"/>
        </w:rPr>
        <w:t xml:space="preserve">Liaise with Curriculum consultants and Instructional Designers on development timelines, Brightspace readiness for course start. </w:t>
      </w:r>
    </w:p>
    <w:p w14:paraId="4FE17E20" w14:textId="77777777" w:rsidR="00786135" w:rsidRPr="00925EC7" w:rsidRDefault="00786135" w:rsidP="00786135">
      <w:pPr>
        <w:pStyle w:val="ListParagraph"/>
        <w:numPr>
          <w:ilvl w:val="0"/>
          <w:numId w:val="14"/>
        </w:numPr>
        <w:rPr>
          <w:sz w:val="22"/>
          <w:szCs w:val="22"/>
        </w:rPr>
      </w:pPr>
      <w:r w:rsidRPr="00925EC7">
        <w:rPr>
          <w:sz w:val="22"/>
          <w:szCs w:val="22"/>
        </w:rPr>
        <w:t>Liaising with Faculty of each course/program before start (informing about encouraging student survey completion, providing class list if requested, confirming location if in-person), during (following-up re student surveys, checking on progress and retention) and after course (confirming final retention)</w:t>
      </w:r>
    </w:p>
    <w:p w14:paraId="18B06E64" w14:textId="77777777" w:rsidR="00786135" w:rsidRDefault="00786135" w:rsidP="00786135">
      <w:pPr>
        <w:pStyle w:val="Default"/>
        <w:numPr>
          <w:ilvl w:val="0"/>
          <w:numId w:val="14"/>
        </w:numPr>
        <w:rPr>
          <w:color w:val="auto"/>
          <w:sz w:val="22"/>
          <w:szCs w:val="22"/>
        </w:rPr>
      </w:pPr>
      <w:r>
        <w:rPr>
          <w:color w:val="auto"/>
          <w:sz w:val="22"/>
          <w:szCs w:val="22"/>
        </w:rPr>
        <w:t xml:space="preserve">Support the course registration processes, working closely with the Assistant Registrar. </w:t>
      </w:r>
    </w:p>
    <w:p w14:paraId="4387A0DC" w14:textId="77777777" w:rsidR="00786135" w:rsidRDefault="00786135" w:rsidP="00786135">
      <w:pPr>
        <w:pStyle w:val="Default"/>
        <w:numPr>
          <w:ilvl w:val="0"/>
          <w:numId w:val="14"/>
        </w:numPr>
        <w:rPr>
          <w:color w:val="auto"/>
          <w:sz w:val="22"/>
          <w:szCs w:val="22"/>
        </w:rPr>
      </w:pPr>
      <w:r>
        <w:rPr>
          <w:color w:val="auto"/>
          <w:sz w:val="22"/>
          <w:szCs w:val="22"/>
        </w:rPr>
        <w:t>Coordinate scheduling classes and programs working with various departments.</w:t>
      </w:r>
    </w:p>
    <w:p w14:paraId="4532EA0B" w14:textId="77777777" w:rsidR="00786135" w:rsidRDefault="00786135" w:rsidP="00786135">
      <w:pPr>
        <w:pStyle w:val="Default"/>
        <w:numPr>
          <w:ilvl w:val="0"/>
          <w:numId w:val="14"/>
        </w:numPr>
        <w:rPr>
          <w:color w:val="auto"/>
          <w:sz w:val="22"/>
          <w:szCs w:val="22"/>
        </w:rPr>
      </w:pPr>
      <w:r>
        <w:rPr>
          <w:color w:val="auto"/>
          <w:sz w:val="22"/>
          <w:szCs w:val="22"/>
        </w:rPr>
        <w:t xml:space="preserve">Coordinate logistics for courses, workshops, etc. including sourcing space (campus/classroom) appropriate to the content, securing equipment required, etc. </w:t>
      </w:r>
    </w:p>
    <w:p w14:paraId="4D4984D5" w14:textId="77777777" w:rsidR="00786135" w:rsidRDefault="00786135" w:rsidP="00786135">
      <w:pPr>
        <w:pStyle w:val="Default"/>
        <w:numPr>
          <w:ilvl w:val="0"/>
          <w:numId w:val="14"/>
        </w:numPr>
        <w:rPr>
          <w:color w:val="auto"/>
          <w:sz w:val="22"/>
          <w:szCs w:val="22"/>
        </w:rPr>
      </w:pPr>
      <w:r>
        <w:rPr>
          <w:color w:val="auto"/>
          <w:sz w:val="22"/>
          <w:szCs w:val="22"/>
        </w:rPr>
        <w:t xml:space="preserve">Collaborate with Academic Equity and Quality Team on the development of the status of new development projects while supporting the Subject Matter Expert resources. </w:t>
      </w:r>
    </w:p>
    <w:p w14:paraId="1879BB3E" w14:textId="77777777" w:rsidR="00786135" w:rsidRDefault="00786135" w:rsidP="00786135">
      <w:pPr>
        <w:pStyle w:val="Default"/>
        <w:numPr>
          <w:ilvl w:val="0"/>
          <w:numId w:val="14"/>
        </w:numPr>
        <w:rPr>
          <w:color w:val="auto"/>
          <w:sz w:val="22"/>
          <w:szCs w:val="22"/>
        </w:rPr>
      </w:pPr>
      <w:r>
        <w:rPr>
          <w:color w:val="auto"/>
          <w:sz w:val="22"/>
          <w:szCs w:val="22"/>
        </w:rPr>
        <w:t xml:space="preserve">Support the onboarding process for Subject Matter Experts and Faculty for workforce development courses and programs.  </w:t>
      </w:r>
    </w:p>
    <w:p w14:paraId="11110787" w14:textId="77777777" w:rsidR="00786135" w:rsidRDefault="00786135" w:rsidP="00786135">
      <w:pPr>
        <w:pStyle w:val="Default"/>
        <w:numPr>
          <w:ilvl w:val="0"/>
          <w:numId w:val="14"/>
        </w:numPr>
        <w:rPr>
          <w:color w:val="auto"/>
          <w:sz w:val="22"/>
          <w:szCs w:val="22"/>
        </w:rPr>
      </w:pPr>
      <w:r>
        <w:rPr>
          <w:color w:val="auto"/>
          <w:sz w:val="22"/>
          <w:szCs w:val="22"/>
        </w:rPr>
        <w:t xml:space="preserve">Address student inquiries and concerns promptly and effectively, connecting them with services and resources throughout the college. </w:t>
      </w:r>
    </w:p>
    <w:p w14:paraId="555A7CE4" w14:textId="77777777" w:rsidR="00786135" w:rsidRDefault="00786135" w:rsidP="00786135">
      <w:pPr>
        <w:pStyle w:val="Default"/>
        <w:numPr>
          <w:ilvl w:val="0"/>
          <w:numId w:val="14"/>
        </w:numPr>
        <w:rPr>
          <w:color w:val="auto"/>
          <w:sz w:val="22"/>
          <w:szCs w:val="22"/>
        </w:rPr>
      </w:pPr>
      <w:r>
        <w:rPr>
          <w:color w:val="auto"/>
          <w:sz w:val="22"/>
          <w:szCs w:val="22"/>
        </w:rPr>
        <w:t xml:space="preserve">Liaise with external partners or funders as required to meet project requirements. </w:t>
      </w:r>
    </w:p>
    <w:p w14:paraId="0B760F2C" w14:textId="77777777" w:rsidR="00786135" w:rsidRDefault="00786135" w:rsidP="00786135">
      <w:pPr>
        <w:pStyle w:val="Default"/>
        <w:numPr>
          <w:ilvl w:val="0"/>
          <w:numId w:val="14"/>
        </w:numPr>
        <w:rPr>
          <w:color w:val="auto"/>
          <w:sz w:val="22"/>
          <w:szCs w:val="22"/>
        </w:rPr>
      </w:pPr>
      <w:r>
        <w:rPr>
          <w:color w:val="auto"/>
          <w:sz w:val="22"/>
          <w:szCs w:val="22"/>
        </w:rPr>
        <w:t>Serve as the primary point of contact for students providing information, answering questions and linking them to other services and stakeholders.</w:t>
      </w:r>
    </w:p>
    <w:p w14:paraId="5FCBB2F1" w14:textId="0B5D77ED" w:rsidR="008123A1" w:rsidRDefault="008123A1" w:rsidP="00786135">
      <w:pPr>
        <w:pStyle w:val="Default"/>
        <w:numPr>
          <w:ilvl w:val="0"/>
          <w:numId w:val="14"/>
        </w:numPr>
        <w:rPr>
          <w:color w:val="auto"/>
          <w:sz w:val="22"/>
          <w:szCs w:val="22"/>
        </w:rPr>
      </w:pPr>
      <w:r>
        <w:rPr>
          <w:color w:val="auto"/>
          <w:sz w:val="22"/>
          <w:szCs w:val="22"/>
        </w:rPr>
        <w:lastRenderedPageBreak/>
        <w:t>Coordinate</w:t>
      </w:r>
      <w:r w:rsidRPr="008123A1">
        <w:rPr>
          <w:color w:val="auto"/>
          <w:sz w:val="22"/>
          <w:szCs w:val="22"/>
        </w:rPr>
        <w:t xml:space="preserve"> purchasing activities in alignment with the College’s procurement policy, including sourcing and obtaining quotes, preparing Departmental Purchase Orders (DPOs) for approval, and collecting invoices for submission to Accounts Payable.</w:t>
      </w:r>
    </w:p>
    <w:p w14:paraId="60BF1711" w14:textId="77777777" w:rsidR="00786135" w:rsidRDefault="00786135" w:rsidP="00053E55">
      <w:pPr>
        <w:rPr>
          <w:b/>
          <w:bCs/>
          <w:sz w:val="22"/>
          <w:szCs w:val="22"/>
        </w:rPr>
      </w:pPr>
    </w:p>
    <w:p w14:paraId="6EAA8725" w14:textId="77777777" w:rsidR="00786135" w:rsidRDefault="00786135" w:rsidP="00053E55">
      <w:pPr>
        <w:rPr>
          <w:b/>
          <w:bCs/>
          <w:sz w:val="22"/>
          <w:szCs w:val="22"/>
        </w:rPr>
      </w:pPr>
    </w:p>
    <w:p w14:paraId="1E26834E" w14:textId="1DE4D420" w:rsidR="00053E55" w:rsidRPr="009640F4" w:rsidRDefault="00053E55" w:rsidP="00053E55">
      <w:pPr>
        <w:rPr>
          <w:rFonts w:cs="Arial"/>
          <w:sz w:val="22"/>
          <w:szCs w:val="22"/>
          <w:lang w:val="en-GB"/>
        </w:rPr>
      </w:pPr>
      <w:r w:rsidRPr="00FE4DBB">
        <w:rPr>
          <w:b/>
          <w:bCs/>
          <w:sz w:val="22"/>
          <w:szCs w:val="22"/>
        </w:rPr>
        <w:t xml:space="preserve">Activity </w:t>
      </w:r>
      <w:r w:rsidR="00786135">
        <w:rPr>
          <w:b/>
          <w:bCs/>
          <w:sz w:val="22"/>
          <w:szCs w:val="22"/>
        </w:rPr>
        <w:t>B</w:t>
      </w:r>
      <w:r w:rsidRPr="00FE4DBB">
        <w:rPr>
          <w:b/>
          <w:bCs/>
          <w:sz w:val="22"/>
          <w:szCs w:val="22"/>
        </w:rPr>
        <w:t>:</w:t>
      </w:r>
      <w:r w:rsidR="00106AEF">
        <w:rPr>
          <w:b/>
          <w:bCs/>
          <w:sz w:val="22"/>
          <w:szCs w:val="22"/>
        </w:rPr>
        <w:t xml:space="preserve"> </w:t>
      </w:r>
      <w:sdt>
        <w:sdtPr>
          <w:rPr>
            <w:rFonts w:cs="Arial"/>
            <w:sz w:val="22"/>
            <w:szCs w:val="22"/>
            <w:lang w:val="en-GB"/>
          </w:rPr>
          <w:id w:val="-56400759"/>
          <w:placeholder>
            <w:docPart w:val="A951C3FE649548E6813A083F5B996D82"/>
          </w:placeholder>
          <w:text/>
        </w:sdtPr>
        <w:sdtEndPr/>
        <w:sdtContent>
          <w:r w:rsidR="00624E4C" w:rsidRPr="00786135">
            <w:rPr>
              <w:rFonts w:cs="Arial"/>
              <w:sz w:val="22"/>
              <w:szCs w:val="22"/>
              <w:lang w:val="en-GB"/>
            </w:rPr>
            <w:t>Processes, Tools and Resources</w:t>
          </w:r>
        </w:sdtContent>
      </w:sdt>
      <w:r w:rsidR="009640F4" w:rsidRPr="00786135">
        <w:rPr>
          <w:rFonts w:cs="Arial"/>
          <w:sz w:val="22"/>
          <w:szCs w:val="22"/>
          <w:lang w:val="en-GB"/>
        </w:rPr>
        <w:t xml:space="preserve"> </w:t>
      </w:r>
      <w:r w:rsidRPr="00786135">
        <w:rPr>
          <w:sz w:val="22"/>
          <w:szCs w:val="22"/>
        </w:rPr>
        <w:t>(</w:t>
      </w:r>
      <w:r w:rsidR="00E73E43" w:rsidRPr="00786135">
        <w:rPr>
          <w:sz w:val="22"/>
          <w:szCs w:val="22"/>
        </w:rPr>
        <w:t>35</w:t>
      </w:r>
      <w:r w:rsidRPr="00786135">
        <w:rPr>
          <w:sz w:val="22"/>
          <w:szCs w:val="22"/>
        </w:rPr>
        <w:t>%)</w:t>
      </w:r>
    </w:p>
    <w:p w14:paraId="380ADEE6" w14:textId="77777777" w:rsidR="00BB0070" w:rsidRDefault="00BB0070" w:rsidP="00BB0070">
      <w:pPr>
        <w:rPr>
          <w:rFonts w:cs="Arial"/>
          <w:sz w:val="22"/>
          <w:szCs w:val="22"/>
          <w:lang w:val="en-CA"/>
        </w:rPr>
      </w:pPr>
    </w:p>
    <w:p w14:paraId="6A2DB522" w14:textId="04F99EDD" w:rsidR="00BB0070" w:rsidRPr="00786135" w:rsidRDefault="001A04BA" w:rsidP="00BB0070">
      <w:pPr>
        <w:pStyle w:val="ListParagraph"/>
        <w:numPr>
          <w:ilvl w:val="0"/>
          <w:numId w:val="13"/>
        </w:numPr>
        <w:rPr>
          <w:rFonts w:cs="Arial"/>
          <w:sz w:val="22"/>
          <w:szCs w:val="22"/>
          <w:lang w:val="en-CA"/>
        </w:rPr>
      </w:pPr>
      <w:r>
        <w:rPr>
          <w:rFonts w:cs="Arial"/>
          <w:sz w:val="22"/>
          <w:szCs w:val="22"/>
          <w:lang w:val="en-CA"/>
        </w:rPr>
        <w:t xml:space="preserve">Support the Workforce Development Team by monitoring and supporting </w:t>
      </w:r>
      <w:r w:rsidR="00BB0070" w:rsidRPr="00EA5632">
        <w:rPr>
          <w:rFonts w:cs="Arial"/>
          <w:sz w:val="22"/>
          <w:szCs w:val="22"/>
          <w:lang w:val="en-CA"/>
        </w:rPr>
        <w:t xml:space="preserve">opportunities </w:t>
      </w:r>
      <w:r>
        <w:rPr>
          <w:rFonts w:cs="Arial"/>
          <w:sz w:val="22"/>
          <w:szCs w:val="22"/>
          <w:lang w:val="en-CA"/>
        </w:rPr>
        <w:t>as they move through</w:t>
      </w:r>
      <w:r w:rsidR="00BB0070" w:rsidRPr="00EA5632">
        <w:rPr>
          <w:rFonts w:cs="Arial"/>
          <w:sz w:val="22"/>
          <w:szCs w:val="22"/>
          <w:lang w:val="en-CA"/>
        </w:rPr>
        <w:t xml:space="preserve"> the multi-stage </w:t>
      </w:r>
      <w:r>
        <w:rPr>
          <w:rFonts w:cs="Arial"/>
          <w:sz w:val="22"/>
          <w:szCs w:val="22"/>
          <w:lang w:val="en-CA"/>
        </w:rPr>
        <w:t xml:space="preserve">process from opportunity, through proposal, </w:t>
      </w:r>
      <w:r w:rsidR="00E43D32">
        <w:rPr>
          <w:rFonts w:cs="Arial"/>
          <w:sz w:val="22"/>
          <w:szCs w:val="22"/>
          <w:lang w:val="en-CA"/>
        </w:rPr>
        <w:t xml:space="preserve">contract execution, delivery and close out as well as </w:t>
      </w:r>
      <w:r w:rsidR="004045A3">
        <w:rPr>
          <w:rFonts w:cs="Arial"/>
          <w:sz w:val="22"/>
          <w:szCs w:val="22"/>
          <w:lang w:val="en-CA"/>
        </w:rPr>
        <w:t xml:space="preserve">supporting </w:t>
      </w:r>
      <w:r w:rsidR="001E4595">
        <w:rPr>
          <w:rFonts w:cs="Arial"/>
          <w:sz w:val="22"/>
          <w:szCs w:val="22"/>
          <w:lang w:val="en-CA"/>
        </w:rPr>
        <w:t xml:space="preserve">the processes of </w:t>
      </w:r>
      <w:r w:rsidR="009431B1">
        <w:rPr>
          <w:rFonts w:cs="Arial"/>
          <w:sz w:val="22"/>
          <w:szCs w:val="22"/>
          <w:lang w:val="en-CA"/>
        </w:rPr>
        <w:t>operationalizing the continuing education mix</w:t>
      </w:r>
      <w:r w:rsidR="008D6F79">
        <w:rPr>
          <w:rFonts w:cs="Arial"/>
          <w:sz w:val="22"/>
          <w:szCs w:val="22"/>
          <w:lang w:val="en-CA"/>
        </w:rPr>
        <w:t xml:space="preserve">. </w:t>
      </w:r>
    </w:p>
    <w:p w14:paraId="4575E907" w14:textId="24578F25" w:rsidR="00BB0070" w:rsidRPr="00786135" w:rsidRDefault="00BB0070" w:rsidP="00BB0070">
      <w:pPr>
        <w:pStyle w:val="Default"/>
        <w:numPr>
          <w:ilvl w:val="0"/>
          <w:numId w:val="13"/>
        </w:numPr>
        <w:rPr>
          <w:color w:val="auto"/>
          <w:sz w:val="22"/>
          <w:szCs w:val="22"/>
        </w:rPr>
      </w:pPr>
      <w:r w:rsidRPr="003268CA">
        <w:rPr>
          <w:color w:val="auto"/>
          <w:sz w:val="22"/>
          <w:szCs w:val="22"/>
        </w:rPr>
        <w:t>Monitor</w:t>
      </w:r>
      <w:r>
        <w:rPr>
          <w:color w:val="auto"/>
          <w:sz w:val="22"/>
          <w:szCs w:val="22"/>
        </w:rPr>
        <w:t>, review and contribute to</w:t>
      </w:r>
      <w:r w:rsidRPr="003268CA">
        <w:rPr>
          <w:color w:val="auto"/>
          <w:sz w:val="22"/>
          <w:szCs w:val="22"/>
        </w:rPr>
        <w:t xml:space="preserve"> the flow of information through the </w:t>
      </w:r>
      <w:r w:rsidR="008D6F79">
        <w:rPr>
          <w:color w:val="auto"/>
          <w:sz w:val="22"/>
          <w:szCs w:val="22"/>
        </w:rPr>
        <w:t>workforce development processes</w:t>
      </w:r>
      <w:r w:rsidR="000F71E8">
        <w:rPr>
          <w:color w:val="auto"/>
          <w:sz w:val="22"/>
          <w:szCs w:val="22"/>
        </w:rPr>
        <w:t>.</w:t>
      </w:r>
    </w:p>
    <w:p w14:paraId="6E327145" w14:textId="7FDB2503" w:rsidR="00BB0070" w:rsidRPr="00786135" w:rsidRDefault="00BB0070" w:rsidP="00BB0070">
      <w:pPr>
        <w:pStyle w:val="Default"/>
        <w:numPr>
          <w:ilvl w:val="0"/>
          <w:numId w:val="13"/>
        </w:numPr>
        <w:rPr>
          <w:color w:val="auto"/>
          <w:sz w:val="22"/>
          <w:szCs w:val="22"/>
        </w:rPr>
      </w:pPr>
      <w:r w:rsidRPr="003268CA">
        <w:rPr>
          <w:color w:val="auto"/>
          <w:sz w:val="22"/>
          <w:szCs w:val="22"/>
        </w:rPr>
        <w:t xml:space="preserve">Review, analyze and make recommendations for improvements and/or changes to </w:t>
      </w:r>
      <w:r w:rsidR="008D6F79">
        <w:rPr>
          <w:color w:val="auto"/>
          <w:sz w:val="22"/>
          <w:szCs w:val="22"/>
        </w:rPr>
        <w:t>workforce development</w:t>
      </w:r>
      <w:r w:rsidRPr="003268CA">
        <w:rPr>
          <w:color w:val="auto"/>
          <w:sz w:val="22"/>
          <w:szCs w:val="22"/>
        </w:rPr>
        <w:t xml:space="preserve"> processes and systems as required.</w:t>
      </w:r>
    </w:p>
    <w:p w14:paraId="78CBDC1B" w14:textId="0A21BDB5" w:rsidR="00BB0070" w:rsidRPr="00786135" w:rsidRDefault="00BB0070" w:rsidP="00BB0070">
      <w:pPr>
        <w:pStyle w:val="Default"/>
        <w:numPr>
          <w:ilvl w:val="0"/>
          <w:numId w:val="13"/>
        </w:numPr>
        <w:rPr>
          <w:color w:val="auto"/>
          <w:sz w:val="22"/>
          <w:szCs w:val="22"/>
        </w:rPr>
      </w:pPr>
      <w:r w:rsidRPr="003268CA">
        <w:rPr>
          <w:color w:val="auto"/>
          <w:sz w:val="22"/>
          <w:szCs w:val="22"/>
        </w:rPr>
        <w:t>Conduct research and analysis into best practice</w:t>
      </w:r>
      <w:r>
        <w:rPr>
          <w:color w:val="auto"/>
          <w:sz w:val="22"/>
          <w:szCs w:val="22"/>
        </w:rPr>
        <w:t>s</w:t>
      </w:r>
      <w:r w:rsidRPr="003268CA">
        <w:rPr>
          <w:color w:val="auto"/>
          <w:sz w:val="22"/>
          <w:szCs w:val="22"/>
        </w:rPr>
        <w:t xml:space="preserve">, tools, systems and supports for </w:t>
      </w:r>
      <w:r w:rsidR="000F71E8">
        <w:rPr>
          <w:color w:val="auto"/>
          <w:sz w:val="22"/>
          <w:szCs w:val="22"/>
        </w:rPr>
        <w:t>workforce development processes.</w:t>
      </w:r>
    </w:p>
    <w:p w14:paraId="7676B1C4" w14:textId="418B115C" w:rsidR="00BB0070" w:rsidRPr="00786135" w:rsidRDefault="00BB0070" w:rsidP="00BB0070">
      <w:pPr>
        <w:pStyle w:val="Default"/>
        <w:numPr>
          <w:ilvl w:val="0"/>
          <w:numId w:val="13"/>
        </w:numPr>
        <w:rPr>
          <w:color w:val="auto"/>
          <w:sz w:val="22"/>
          <w:szCs w:val="22"/>
        </w:rPr>
      </w:pPr>
      <w:r w:rsidRPr="003268CA">
        <w:rPr>
          <w:color w:val="auto"/>
          <w:sz w:val="22"/>
          <w:szCs w:val="22"/>
        </w:rPr>
        <w:t xml:space="preserve">Create and implement processes and supporting systems for continuous quality improvement as it relates to </w:t>
      </w:r>
      <w:r w:rsidR="000F71E8">
        <w:rPr>
          <w:color w:val="auto"/>
          <w:sz w:val="22"/>
          <w:szCs w:val="22"/>
        </w:rPr>
        <w:t>workforce development processes.</w:t>
      </w:r>
    </w:p>
    <w:p w14:paraId="75A70D0A" w14:textId="3F766C58" w:rsidR="00BB0070" w:rsidRPr="00786135" w:rsidRDefault="00BB0070" w:rsidP="00BB0070">
      <w:pPr>
        <w:pStyle w:val="Default"/>
        <w:numPr>
          <w:ilvl w:val="0"/>
          <w:numId w:val="13"/>
        </w:numPr>
        <w:rPr>
          <w:color w:val="auto"/>
          <w:sz w:val="22"/>
          <w:szCs w:val="22"/>
        </w:rPr>
      </w:pPr>
      <w:r w:rsidRPr="003268CA">
        <w:rPr>
          <w:color w:val="auto"/>
          <w:sz w:val="22"/>
          <w:szCs w:val="22"/>
        </w:rPr>
        <w:t xml:space="preserve">Design, create, implement and maintain resources, tools and templates to support </w:t>
      </w:r>
      <w:r w:rsidR="001167A1">
        <w:rPr>
          <w:color w:val="auto"/>
          <w:sz w:val="22"/>
          <w:szCs w:val="22"/>
        </w:rPr>
        <w:t>workforce development processes</w:t>
      </w:r>
      <w:r w:rsidRPr="003268CA">
        <w:rPr>
          <w:color w:val="auto"/>
          <w:sz w:val="22"/>
          <w:szCs w:val="22"/>
        </w:rPr>
        <w:t xml:space="preserve"> in collaboration with key stakeholders</w:t>
      </w:r>
      <w:r>
        <w:rPr>
          <w:color w:val="auto"/>
          <w:sz w:val="22"/>
          <w:szCs w:val="22"/>
        </w:rPr>
        <w:t>, implementing automation when applicable</w:t>
      </w:r>
      <w:r w:rsidRPr="003268CA">
        <w:rPr>
          <w:color w:val="auto"/>
          <w:sz w:val="22"/>
          <w:szCs w:val="22"/>
        </w:rPr>
        <w:t xml:space="preserve">. </w:t>
      </w:r>
    </w:p>
    <w:p w14:paraId="7F29CEC2" w14:textId="28D69A74" w:rsidR="00BB0070" w:rsidRPr="00786135" w:rsidRDefault="00BB0070" w:rsidP="00BB0070">
      <w:pPr>
        <w:pStyle w:val="Default"/>
        <w:numPr>
          <w:ilvl w:val="0"/>
          <w:numId w:val="13"/>
        </w:numPr>
        <w:rPr>
          <w:color w:val="auto"/>
          <w:sz w:val="22"/>
          <w:szCs w:val="22"/>
        </w:rPr>
      </w:pPr>
      <w:r w:rsidRPr="003268CA">
        <w:rPr>
          <w:color w:val="auto"/>
          <w:sz w:val="22"/>
          <w:szCs w:val="22"/>
        </w:rPr>
        <w:t xml:space="preserve">Work with the Manager, Contracts to effectively communicate and share </w:t>
      </w:r>
      <w:r w:rsidR="00114F7F">
        <w:rPr>
          <w:color w:val="auto"/>
          <w:sz w:val="22"/>
          <w:szCs w:val="22"/>
        </w:rPr>
        <w:t>workforce development</w:t>
      </w:r>
      <w:r w:rsidRPr="003268CA">
        <w:rPr>
          <w:color w:val="auto"/>
          <w:sz w:val="22"/>
          <w:szCs w:val="22"/>
        </w:rPr>
        <w:t xml:space="preserve"> processes, systems, tools and resources with all stakeholders as required.</w:t>
      </w:r>
    </w:p>
    <w:p w14:paraId="01EDDDD2" w14:textId="09B3582B" w:rsidR="00BB0070" w:rsidRPr="003268CA" w:rsidRDefault="00BB0070" w:rsidP="00EA5632">
      <w:pPr>
        <w:pStyle w:val="Default"/>
        <w:numPr>
          <w:ilvl w:val="0"/>
          <w:numId w:val="13"/>
        </w:numPr>
        <w:rPr>
          <w:color w:val="auto"/>
          <w:sz w:val="22"/>
          <w:szCs w:val="22"/>
        </w:rPr>
      </w:pPr>
      <w:r w:rsidRPr="003268CA">
        <w:rPr>
          <w:color w:val="auto"/>
          <w:sz w:val="22"/>
          <w:szCs w:val="22"/>
        </w:rPr>
        <w:t xml:space="preserve">Develop efficient information management systems for the maintenance and housing of documentation supporting </w:t>
      </w:r>
      <w:r w:rsidR="00114F7F">
        <w:rPr>
          <w:color w:val="auto"/>
          <w:sz w:val="22"/>
          <w:szCs w:val="22"/>
        </w:rPr>
        <w:t>workforce development processes.</w:t>
      </w:r>
    </w:p>
    <w:p w14:paraId="2B583462" w14:textId="491A52B8" w:rsidR="00BB0070" w:rsidRPr="00786135" w:rsidRDefault="00BB0070" w:rsidP="00BB0070">
      <w:pPr>
        <w:pStyle w:val="Default"/>
        <w:numPr>
          <w:ilvl w:val="0"/>
          <w:numId w:val="13"/>
        </w:numPr>
        <w:rPr>
          <w:color w:val="auto"/>
          <w:sz w:val="22"/>
          <w:szCs w:val="22"/>
        </w:rPr>
      </w:pPr>
      <w:r w:rsidRPr="003268CA">
        <w:rPr>
          <w:color w:val="auto"/>
          <w:sz w:val="22"/>
          <w:szCs w:val="22"/>
        </w:rPr>
        <w:t xml:space="preserve">Contribute to the development and maintenance of the </w:t>
      </w:r>
      <w:r w:rsidR="00114F7F">
        <w:rPr>
          <w:color w:val="auto"/>
          <w:sz w:val="22"/>
          <w:szCs w:val="22"/>
        </w:rPr>
        <w:t xml:space="preserve">Workforce Development </w:t>
      </w:r>
      <w:r w:rsidRPr="003268CA">
        <w:rPr>
          <w:color w:val="auto"/>
          <w:sz w:val="22"/>
          <w:szCs w:val="22"/>
        </w:rPr>
        <w:t xml:space="preserve">SharePoint sites. </w:t>
      </w:r>
    </w:p>
    <w:p w14:paraId="71DE62F3" w14:textId="48A0DF34" w:rsidR="00BB0070" w:rsidRPr="00EA5632" w:rsidRDefault="00BB0070" w:rsidP="00EA5632">
      <w:pPr>
        <w:pStyle w:val="ListParagraph"/>
        <w:numPr>
          <w:ilvl w:val="0"/>
          <w:numId w:val="13"/>
        </w:numPr>
        <w:rPr>
          <w:rFonts w:cs="Arial"/>
          <w:sz w:val="22"/>
          <w:szCs w:val="22"/>
          <w:lang w:val="en-CA"/>
        </w:rPr>
      </w:pPr>
      <w:r w:rsidRPr="00EA5632">
        <w:rPr>
          <w:rFonts w:cs="Arial"/>
          <w:sz w:val="22"/>
          <w:szCs w:val="22"/>
          <w:lang w:val="en-CA"/>
        </w:rPr>
        <w:t xml:space="preserve">Build and maintain collaborative relationships with key internal stakeholders including </w:t>
      </w:r>
      <w:r w:rsidR="00786135">
        <w:rPr>
          <w:rFonts w:cs="Arial"/>
          <w:sz w:val="22"/>
          <w:szCs w:val="22"/>
          <w:lang w:val="en-CA"/>
        </w:rPr>
        <w:t>Workforce Development Managers</w:t>
      </w:r>
      <w:r w:rsidRPr="00EA5632">
        <w:rPr>
          <w:rFonts w:cs="Arial"/>
          <w:sz w:val="22"/>
          <w:szCs w:val="22"/>
          <w:lang w:val="en-CA"/>
        </w:rPr>
        <w:t xml:space="preserve">, School Deans, School Managers, Principals and roles throughout the Enrolment &amp; Registrar’s Office and </w:t>
      </w:r>
      <w:r w:rsidR="00AA3AC3">
        <w:rPr>
          <w:rFonts w:cs="Arial"/>
          <w:sz w:val="22"/>
          <w:szCs w:val="22"/>
          <w:lang w:val="en-CA"/>
        </w:rPr>
        <w:t>Applied Research</w:t>
      </w:r>
      <w:r w:rsidRPr="00EA5632">
        <w:rPr>
          <w:rFonts w:cs="Arial"/>
          <w:sz w:val="22"/>
          <w:szCs w:val="22"/>
          <w:lang w:val="en-CA"/>
        </w:rPr>
        <w:t xml:space="preserve"> department. </w:t>
      </w:r>
    </w:p>
    <w:p w14:paraId="58B1F98E" w14:textId="77777777" w:rsidR="00C71FE9" w:rsidRDefault="00C71FE9" w:rsidP="00C71FE9">
      <w:pPr>
        <w:pStyle w:val="Default"/>
        <w:rPr>
          <w:color w:val="auto"/>
          <w:sz w:val="22"/>
          <w:szCs w:val="22"/>
        </w:rPr>
      </w:pPr>
    </w:p>
    <w:p w14:paraId="099396C2" w14:textId="77777777" w:rsidR="00106AEF" w:rsidRDefault="00106AEF" w:rsidP="00053E55">
      <w:pPr>
        <w:rPr>
          <w:b/>
          <w:bCs/>
        </w:rPr>
      </w:pPr>
    </w:p>
    <w:p w14:paraId="3E2B010B" w14:textId="1E585E3E" w:rsidR="00053E55" w:rsidRDefault="00053E55" w:rsidP="00053E55">
      <w:r w:rsidRPr="00FE4DBB">
        <w:rPr>
          <w:b/>
          <w:bCs/>
        </w:rPr>
        <w:t xml:space="preserve">Activity </w:t>
      </w:r>
      <w:r w:rsidR="00C71FE9">
        <w:rPr>
          <w:b/>
          <w:bCs/>
        </w:rPr>
        <w:t>C</w:t>
      </w:r>
      <w:r w:rsidRPr="00FE4DBB">
        <w:rPr>
          <w:b/>
          <w:bCs/>
        </w:rPr>
        <w:t>:</w:t>
      </w:r>
      <w:r w:rsidR="00106AEF">
        <w:rPr>
          <w:b/>
          <w:bCs/>
        </w:rPr>
        <w:t xml:space="preserve"> </w:t>
      </w:r>
      <w:sdt>
        <w:sdtPr>
          <w:rPr>
            <w:rFonts w:cs="Arial"/>
            <w:sz w:val="22"/>
            <w:szCs w:val="22"/>
            <w:lang w:val="en-GB"/>
          </w:rPr>
          <w:id w:val="500320108"/>
          <w:placeholder>
            <w:docPart w:val="03FA78172D364BD5AD30FD153E7292B9"/>
          </w:placeholder>
          <w:text/>
        </w:sdtPr>
        <w:sdtEndPr/>
        <w:sdtContent>
          <w:r w:rsidR="00AA3AC3">
            <w:rPr>
              <w:rFonts w:cs="Arial"/>
              <w:sz w:val="22"/>
              <w:szCs w:val="22"/>
              <w:lang w:val="en-GB"/>
            </w:rPr>
            <w:t>Reporting</w:t>
          </w:r>
        </w:sdtContent>
      </w:sdt>
      <w:r w:rsidR="00232013">
        <w:rPr>
          <w:rFonts w:cs="Arial"/>
          <w:sz w:val="22"/>
          <w:szCs w:val="22"/>
          <w:lang w:val="en-GB"/>
        </w:rPr>
        <w:t xml:space="preserve">  </w:t>
      </w:r>
      <w:r>
        <w:t>(</w:t>
      </w:r>
      <w:r w:rsidR="00232013">
        <w:t>1</w:t>
      </w:r>
      <w:r w:rsidR="00AA3AC3">
        <w:t>5</w:t>
      </w:r>
      <w:r>
        <w:t>%)</w:t>
      </w:r>
    </w:p>
    <w:p w14:paraId="40C7D092" w14:textId="77777777" w:rsidR="00CE2616" w:rsidRDefault="00CE2616" w:rsidP="00CE2616">
      <w:pPr>
        <w:rPr>
          <w:sz w:val="22"/>
          <w:szCs w:val="22"/>
        </w:rPr>
      </w:pPr>
    </w:p>
    <w:p w14:paraId="464A653F" w14:textId="77777777" w:rsidR="00AA3AC3" w:rsidRPr="003268CA" w:rsidRDefault="00AA3AC3" w:rsidP="00AA3AC3">
      <w:pPr>
        <w:pStyle w:val="Default"/>
        <w:numPr>
          <w:ilvl w:val="0"/>
          <w:numId w:val="15"/>
        </w:numPr>
        <w:rPr>
          <w:color w:val="auto"/>
          <w:sz w:val="22"/>
          <w:szCs w:val="22"/>
        </w:rPr>
      </w:pPr>
      <w:r w:rsidRPr="003268CA">
        <w:rPr>
          <w:color w:val="auto"/>
          <w:sz w:val="22"/>
          <w:szCs w:val="22"/>
        </w:rPr>
        <w:t xml:space="preserve">Work collaboratively to align data </w:t>
      </w:r>
      <w:r>
        <w:rPr>
          <w:color w:val="auto"/>
          <w:sz w:val="22"/>
          <w:szCs w:val="22"/>
        </w:rPr>
        <w:t xml:space="preserve">collection, </w:t>
      </w:r>
      <w:r w:rsidRPr="003268CA">
        <w:rPr>
          <w:color w:val="auto"/>
          <w:sz w:val="22"/>
          <w:szCs w:val="22"/>
        </w:rPr>
        <w:t xml:space="preserve">analysis </w:t>
      </w:r>
      <w:r>
        <w:rPr>
          <w:color w:val="auto"/>
          <w:sz w:val="22"/>
          <w:szCs w:val="22"/>
        </w:rPr>
        <w:t xml:space="preserve">and reporting </w:t>
      </w:r>
      <w:r w:rsidRPr="003268CA">
        <w:rPr>
          <w:color w:val="auto"/>
          <w:sz w:val="22"/>
          <w:szCs w:val="22"/>
        </w:rPr>
        <w:t>processes both within our department and across other departments.</w:t>
      </w:r>
    </w:p>
    <w:p w14:paraId="6B74DE5B" w14:textId="1699D8EA" w:rsidR="002858C1" w:rsidRPr="002858C1" w:rsidRDefault="002858C1" w:rsidP="002858C1">
      <w:pPr>
        <w:pStyle w:val="Default"/>
        <w:numPr>
          <w:ilvl w:val="0"/>
          <w:numId w:val="15"/>
        </w:numPr>
        <w:rPr>
          <w:color w:val="auto"/>
          <w:sz w:val="22"/>
          <w:szCs w:val="22"/>
        </w:rPr>
      </w:pPr>
      <w:r w:rsidRPr="004B3902">
        <w:rPr>
          <w:color w:val="auto"/>
          <w:sz w:val="22"/>
          <w:szCs w:val="22"/>
        </w:rPr>
        <w:t>Lead the continuous improvement of data management processes including</w:t>
      </w:r>
      <w:r>
        <w:rPr>
          <w:color w:val="auto"/>
          <w:sz w:val="22"/>
          <w:szCs w:val="22"/>
        </w:rPr>
        <w:t xml:space="preserve"> the</w:t>
      </w:r>
      <w:r w:rsidRPr="004B3902">
        <w:rPr>
          <w:color w:val="auto"/>
          <w:sz w:val="22"/>
          <w:szCs w:val="22"/>
        </w:rPr>
        <w:t xml:space="preserve"> </w:t>
      </w:r>
      <w:r w:rsidRPr="003268CA">
        <w:rPr>
          <w:color w:val="auto"/>
          <w:sz w:val="22"/>
          <w:szCs w:val="22"/>
        </w:rPr>
        <w:t>implementation of automated reporting processes</w:t>
      </w:r>
      <w:r>
        <w:rPr>
          <w:color w:val="auto"/>
          <w:sz w:val="22"/>
          <w:szCs w:val="22"/>
        </w:rPr>
        <w:t>.</w:t>
      </w:r>
    </w:p>
    <w:p w14:paraId="7D834762" w14:textId="1CD4D84A" w:rsidR="002858C1" w:rsidRDefault="002858C1" w:rsidP="002858C1">
      <w:pPr>
        <w:pStyle w:val="Default"/>
        <w:numPr>
          <w:ilvl w:val="0"/>
          <w:numId w:val="15"/>
        </w:numPr>
        <w:rPr>
          <w:color w:val="auto"/>
          <w:sz w:val="22"/>
          <w:szCs w:val="22"/>
        </w:rPr>
      </w:pPr>
      <w:r w:rsidRPr="003268CA">
        <w:rPr>
          <w:color w:val="auto"/>
          <w:sz w:val="22"/>
          <w:szCs w:val="22"/>
        </w:rPr>
        <w:t xml:space="preserve">Conduct research and analysis </w:t>
      </w:r>
      <w:r>
        <w:rPr>
          <w:color w:val="auto"/>
          <w:sz w:val="22"/>
          <w:szCs w:val="22"/>
        </w:rPr>
        <w:t>to report on</w:t>
      </w:r>
      <w:r w:rsidRPr="003268CA">
        <w:rPr>
          <w:color w:val="auto"/>
          <w:sz w:val="22"/>
          <w:szCs w:val="22"/>
        </w:rPr>
        <w:t xml:space="preserve"> </w:t>
      </w:r>
      <w:r>
        <w:rPr>
          <w:color w:val="auto"/>
          <w:sz w:val="22"/>
          <w:szCs w:val="22"/>
        </w:rPr>
        <w:t xml:space="preserve">industry trends and post-secondary customized learning initiatives. </w:t>
      </w:r>
      <w:r w:rsidR="00CA3BC3">
        <w:rPr>
          <w:color w:val="auto"/>
          <w:sz w:val="22"/>
          <w:szCs w:val="22"/>
        </w:rPr>
        <w:t>up</w:t>
      </w:r>
    </w:p>
    <w:p w14:paraId="27234A59" w14:textId="77777777" w:rsidR="002858C1" w:rsidRDefault="002858C1" w:rsidP="002858C1">
      <w:pPr>
        <w:pStyle w:val="Default"/>
        <w:numPr>
          <w:ilvl w:val="0"/>
          <w:numId w:val="15"/>
        </w:numPr>
        <w:rPr>
          <w:color w:val="auto"/>
          <w:sz w:val="22"/>
          <w:szCs w:val="22"/>
        </w:rPr>
      </w:pPr>
      <w:r w:rsidRPr="003268CA">
        <w:rPr>
          <w:color w:val="auto"/>
          <w:sz w:val="22"/>
          <w:szCs w:val="22"/>
        </w:rPr>
        <w:t>Prepare clear, comprehensive, and accurate report</w:t>
      </w:r>
      <w:r>
        <w:rPr>
          <w:color w:val="auto"/>
          <w:sz w:val="22"/>
          <w:szCs w:val="22"/>
        </w:rPr>
        <w:t xml:space="preserve">s </w:t>
      </w:r>
      <w:r w:rsidRPr="003268CA">
        <w:rPr>
          <w:color w:val="auto"/>
          <w:sz w:val="22"/>
          <w:szCs w:val="22"/>
        </w:rPr>
        <w:t>on both a cyclical and ad-hoc basis.</w:t>
      </w:r>
    </w:p>
    <w:p w14:paraId="141013C2" w14:textId="26219733" w:rsidR="002858C1" w:rsidRPr="002858C1" w:rsidRDefault="002858C1" w:rsidP="002858C1">
      <w:pPr>
        <w:pStyle w:val="Default"/>
        <w:numPr>
          <w:ilvl w:val="0"/>
          <w:numId w:val="15"/>
        </w:numPr>
        <w:rPr>
          <w:color w:val="auto"/>
          <w:sz w:val="22"/>
          <w:szCs w:val="22"/>
        </w:rPr>
      </w:pPr>
      <w:r>
        <w:rPr>
          <w:color w:val="auto"/>
          <w:sz w:val="22"/>
          <w:szCs w:val="22"/>
        </w:rPr>
        <w:t>P</w:t>
      </w:r>
      <w:r w:rsidRPr="003268CA">
        <w:rPr>
          <w:color w:val="auto"/>
          <w:sz w:val="22"/>
          <w:szCs w:val="22"/>
        </w:rPr>
        <w:t>rovid</w:t>
      </w:r>
      <w:r>
        <w:rPr>
          <w:color w:val="auto"/>
          <w:sz w:val="22"/>
          <w:szCs w:val="22"/>
        </w:rPr>
        <w:t>e</w:t>
      </w:r>
      <w:r w:rsidRPr="003268CA">
        <w:rPr>
          <w:color w:val="auto"/>
          <w:sz w:val="22"/>
          <w:szCs w:val="22"/>
        </w:rPr>
        <w:t xml:space="preserve"> recommendations and business decision support by identifying areas of opportunity and</w:t>
      </w:r>
      <w:r>
        <w:rPr>
          <w:color w:val="auto"/>
          <w:sz w:val="22"/>
          <w:szCs w:val="22"/>
        </w:rPr>
        <w:t xml:space="preserve"> potential</w:t>
      </w:r>
      <w:r w:rsidRPr="003268CA">
        <w:rPr>
          <w:color w:val="auto"/>
          <w:sz w:val="22"/>
          <w:szCs w:val="22"/>
        </w:rPr>
        <w:t xml:space="preserve"> improvement. </w:t>
      </w:r>
    </w:p>
    <w:p w14:paraId="47D2C035" w14:textId="77777777" w:rsidR="002858C1" w:rsidRDefault="002858C1" w:rsidP="002858C1">
      <w:pPr>
        <w:pStyle w:val="Default"/>
        <w:numPr>
          <w:ilvl w:val="0"/>
          <w:numId w:val="15"/>
        </w:numPr>
      </w:pPr>
      <w:r>
        <w:rPr>
          <w:color w:val="auto"/>
          <w:sz w:val="22"/>
          <w:szCs w:val="22"/>
        </w:rPr>
        <w:t xml:space="preserve">Analyze, summarize and report on the data associated with each customized learning opportunity. </w:t>
      </w:r>
    </w:p>
    <w:p w14:paraId="3927C8AD" w14:textId="77777777" w:rsidR="00AA3AC3" w:rsidRPr="004D5343" w:rsidRDefault="00AA3AC3" w:rsidP="004D5343">
      <w:pPr>
        <w:rPr>
          <w:sz w:val="22"/>
          <w:szCs w:val="22"/>
        </w:rPr>
      </w:pPr>
    </w:p>
    <w:p w14:paraId="6F983272" w14:textId="77777777" w:rsidR="008D7C66" w:rsidRDefault="008D7C66" w:rsidP="00FE4DBB">
      <w:pPr>
        <w:rPr>
          <w:b/>
          <w:sz w:val="22"/>
          <w:szCs w:val="22"/>
          <w:u w:val="single"/>
        </w:rPr>
      </w:pPr>
    </w:p>
    <w:p w14:paraId="35C48048" w14:textId="77777777" w:rsidR="008D7C66" w:rsidRDefault="008D7C66" w:rsidP="00FE4DBB">
      <w:pPr>
        <w:rPr>
          <w:b/>
          <w:sz w:val="22"/>
          <w:szCs w:val="22"/>
          <w:u w:val="single"/>
        </w:rPr>
      </w:pPr>
    </w:p>
    <w:p w14:paraId="1226DC3B" w14:textId="3CD440BE"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77DB84FE" w14:textId="77777777" w:rsidR="00EE551D" w:rsidRPr="00065E53" w:rsidRDefault="00EE551D" w:rsidP="00065E53">
      <w:pPr>
        <w:rPr>
          <w:i/>
          <w:sz w:val="20"/>
          <w:szCs w:val="20"/>
        </w:rPr>
      </w:pPr>
      <w:r w:rsidRPr="00065E53">
        <w:rPr>
          <w:i/>
          <w:sz w:val="20"/>
          <w:szCs w:val="20"/>
        </w:rPr>
        <w:lastRenderedPageBreak/>
        <w:t>What should be the minimum education or formal training for a new person being hired in this position?</w:t>
      </w:r>
    </w:p>
    <w:p w14:paraId="3B8A0201"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14:paraId="2BA31F13" w14:textId="77777777" w:rsidTr="009832BC">
        <w:trPr>
          <w:trHeight w:val="419"/>
        </w:trPr>
        <w:tc>
          <w:tcPr>
            <w:tcW w:w="3757" w:type="dxa"/>
            <w:vAlign w:val="center"/>
          </w:tcPr>
          <w:p w14:paraId="387BB269" w14:textId="77777777" w:rsidR="00867E15" w:rsidRDefault="00867E15" w:rsidP="00952FAD">
            <w:pPr>
              <w:rPr>
                <w:sz w:val="22"/>
                <w:szCs w:val="22"/>
              </w:rPr>
            </w:pPr>
            <w:r>
              <w:rPr>
                <w:sz w:val="22"/>
                <w:szCs w:val="22"/>
              </w:rPr>
              <w:t xml:space="preserve">Secondary School                                                                 </w:t>
            </w:r>
          </w:p>
        </w:tc>
        <w:tc>
          <w:tcPr>
            <w:tcW w:w="5732" w:type="dxa"/>
            <w:vAlign w:val="center"/>
          </w:tcPr>
          <w:p w14:paraId="7C783C02" w14:textId="77777777" w:rsidR="00867E15" w:rsidRDefault="00F35D5D" w:rsidP="00952FAD">
            <w:pPr>
              <w:rPr>
                <w:sz w:val="22"/>
                <w:szCs w:val="22"/>
              </w:rPr>
            </w:pPr>
            <w:sdt>
              <w:sdtPr>
                <w:rPr>
                  <w:rFonts w:cs="Arial"/>
                  <w:b/>
                  <w:sz w:val="32"/>
                  <w:szCs w:val="32"/>
                  <w:lang w:val="en-GB"/>
                </w:rPr>
                <w:id w:val="-195389638"/>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4CB8C2C4" w14:textId="77777777" w:rsidTr="009832BC">
        <w:trPr>
          <w:trHeight w:val="434"/>
        </w:trPr>
        <w:tc>
          <w:tcPr>
            <w:tcW w:w="3757" w:type="dxa"/>
            <w:shd w:val="clear" w:color="auto" w:fill="EDEDED" w:themeFill="accent3" w:themeFillTint="33"/>
            <w:vAlign w:val="center"/>
          </w:tcPr>
          <w:p w14:paraId="2BEBE99B" w14:textId="77777777" w:rsidR="00867E15" w:rsidRDefault="00867E15" w:rsidP="00952FAD">
            <w:pPr>
              <w:rPr>
                <w:sz w:val="22"/>
                <w:szCs w:val="22"/>
              </w:rPr>
            </w:pPr>
            <w:r>
              <w:rPr>
                <w:sz w:val="22"/>
                <w:szCs w:val="22"/>
              </w:rPr>
              <w:t xml:space="preserve">Trade School                                                                         </w:t>
            </w:r>
          </w:p>
        </w:tc>
        <w:tc>
          <w:tcPr>
            <w:tcW w:w="5732" w:type="dxa"/>
            <w:shd w:val="clear" w:color="auto" w:fill="EDEDED" w:themeFill="accent3" w:themeFillTint="33"/>
            <w:vAlign w:val="center"/>
          </w:tcPr>
          <w:p w14:paraId="146DA0A6" w14:textId="77777777" w:rsidR="00867E15" w:rsidRDefault="00F35D5D" w:rsidP="00952FAD">
            <w:pPr>
              <w:rPr>
                <w:sz w:val="22"/>
                <w:szCs w:val="22"/>
              </w:rPr>
            </w:pPr>
            <w:sdt>
              <w:sdtPr>
                <w:rPr>
                  <w:rFonts w:cs="Arial"/>
                  <w:b/>
                  <w:sz w:val="32"/>
                  <w:szCs w:val="32"/>
                  <w:lang w:val="en-GB"/>
                </w:rPr>
                <w:id w:val="-1842072492"/>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12358A74" w14:textId="77777777" w:rsidTr="009832BC">
        <w:trPr>
          <w:trHeight w:val="434"/>
        </w:trPr>
        <w:tc>
          <w:tcPr>
            <w:tcW w:w="3757" w:type="dxa"/>
            <w:vAlign w:val="center"/>
          </w:tcPr>
          <w:p w14:paraId="6714B776" w14:textId="77777777" w:rsidR="00867E15" w:rsidRPr="009832BC" w:rsidRDefault="009832BC" w:rsidP="00F910F4">
            <w:pPr>
              <w:rPr>
                <w:sz w:val="22"/>
                <w:szCs w:val="22"/>
              </w:rPr>
            </w:pPr>
            <w:r>
              <w:rPr>
                <w:sz w:val="22"/>
                <w:szCs w:val="22"/>
              </w:rPr>
              <w:t>Community College</w:t>
            </w:r>
            <w:r w:rsidR="00867E15" w:rsidRPr="009832BC">
              <w:rPr>
                <w:sz w:val="22"/>
                <w:szCs w:val="22"/>
              </w:rPr>
              <w:t xml:space="preserve"> </w:t>
            </w:r>
          </w:p>
        </w:tc>
        <w:tc>
          <w:tcPr>
            <w:tcW w:w="5732" w:type="dxa"/>
            <w:vAlign w:val="center"/>
          </w:tcPr>
          <w:p w14:paraId="5E1CCEC7" w14:textId="4AB7805E" w:rsidR="00867E15" w:rsidRPr="00867E15" w:rsidRDefault="00F35D5D" w:rsidP="008D7C66">
            <w:pPr>
              <w:rPr>
                <w:sz w:val="22"/>
                <w:szCs w:val="22"/>
                <w:u w:val="single"/>
              </w:rPr>
            </w:pPr>
            <w:sdt>
              <w:sdtPr>
                <w:rPr>
                  <w:rFonts w:cs="Arial"/>
                  <w:b/>
                  <w:sz w:val="32"/>
                  <w:szCs w:val="32"/>
                  <w:lang w:val="en-GB"/>
                </w:rPr>
                <w:id w:val="-749190231"/>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1 Year</w:t>
            </w:r>
            <w:r w:rsidR="008D7C66">
              <w:rPr>
                <w:sz w:val="22"/>
                <w:szCs w:val="22"/>
              </w:rPr>
              <w:t xml:space="preserve">   </w:t>
            </w:r>
            <w:sdt>
              <w:sdtPr>
                <w:rPr>
                  <w:rFonts w:cs="Arial"/>
                  <w:b/>
                  <w:sz w:val="32"/>
                  <w:szCs w:val="32"/>
                  <w:lang w:val="en-GB"/>
                </w:rPr>
                <w:id w:val="-475923677"/>
                <w14:checkbox>
                  <w14:checked w14:val="1"/>
                  <w14:checkedState w14:val="2612" w14:font="MS Gothic"/>
                  <w14:uncheckedState w14:val="2610" w14:font="MS Gothic"/>
                </w14:checkbox>
              </w:sdtPr>
              <w:sdtEndPr/>
              <w:sdtContent>
                <w:r w:rsidR="00ED15C5">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 xml:space="preserve">2 Years  </w:t>
            </w:r>
            <w:r w:rsidR="008D7C66">
              <w:rPr>
                <w:sz w:val="22"/>
                <w:szCs w:val="22"/>
              </w:rPr>
              <w:t xml:space="preserve"> </w:t>
            </w:r>
            <w:sdt>
              <w:sdtPr>
                <w:rPr>
                  <w:rFonts w:cs="Arial"/>
                  <w:b/>
                  <w:sz w:val="32"/>
                  <w:szCs w:val="32"/>
                  <w:lang w:val="en-GB"/>
                </w:rPr>
                <w:id w:val="-1116830755"/>
                <w14:checkbox>
                  <w14:checked w14:val="0"/>
                  <w14:checkedState w14:val="2612" w14:font="MS Gothic"/>
                  <w14:uncheckedState w14:val="2610" w14:font="MS Gothic"/>
                </w14:checkbox>
              </w:sdtPr>
              <w:sdtEndPr/>
              <w:sdtContent>
                <w:r w:rsidR="00ED15C5">
                  <w:rPr>
                    <w:rFonts w:ascii="MS Gothic" w:eastAsia="MS Gothic" w:hAnsi="MS Gothic" w:cs="Arial" w:hint="eastAsia"/>
                    <w:b/>
                    <w:sz w:val="32"/>
                    <w:szCs w:val="32"/>
                    <w:lang w:val="en-GB"/>
                  </w:rPr>
                  <w:t>☐</w:t>
                </w:r>
              </w:sdtContent>
            </w:sdt>
            <w:r w:rsidR="009832BC">
              <w:rPr>
                <w:rFonts w:cs="Arial"/>
                <w:sz w:val="22"/>
                <w:szCs w:val="22"/>
                <w:lang w:val="en-GB"/>
              </w:rPr>
              <w:t xml:space="preserve"> </w:t>
            </w:r>
            <w:r w:rsidR="00867E15">
              <w:rPr>
                <w:rFonts w:cs="Arial"/>
                <w:sz w:val="22"/>
                <w:szCs w:val="22"/>
                <w:lang w:val="en-GB"/>
              </w:rPr>
              <w:t>3 Years</w:t>
            </w:r>
          </w:p>
        </w:tc>
      </w:tr>
      <w:tr w:rsidR="00867E15" w14:paraId="47001CC5" w14:textId="77777777" w:rsidTr="009832BC">
        <w:trPr>
          <w:trHeight w:val="434"/>
        </w:trPr>
        <w:tc>
          <w:tcPr>
            <w:tcW w:w="3757" w:type="dxa"/>
            <w:shd w:val="clear" w:color="auto" w:fill="EDEDED" w:themeFill="accent3" w:themeFillTint="33"/>
            <w:vAlign w:val="center"/>
          </w:tcPr>
          <w:p w14:paraId="2B0D35AB" w14:textId="77777777" w:rsidR="00867E15" w:rsidRDefault="00867E15" w:rsidP="00952FAD">
            <w:pPr>
              <w:rPr>
                <w:sz w:val="22"/>
                <w:szCs w:val="22"/>
              </w:rPr>
            </w:pPr>
            <w:r>
              <w:rPr>
                <w:sz w:val="22"/>
                <w:szCs w:val="22"/>
              </w:rPr>
              <w:t xml:space="preserve">University Undergraduate Degree                                         </w:t>
            </w:r>
          </w:p>
        </w:tc>
        <w:tc>
          <w:tcPr>
            <w:tcW w:w="5732" w:type="dxa"/>
            <w:shd w:val="clear" w:color="auto" w:fill="EDEDED" w:themeFill="accent3" w:themeFillTint="33"/>
            <w:vAlign w:val="center"/>
          </w:tcPr>
          <w:p w14:paraId="34D0BD6F" w14:textId="77777777" w:rsidR="00867E15" w:rsidRDefault="00F35D5D" w:rsidP="00952FAD">
            <w:pPr>
              <w:rPr>
                <w:sz w:val="22"/>
                <w:szCs w:val="22"/>
              </w:rPr>
            </w:pPr>
            <w:sdt>
              <w:sdtPr>
                <w:rPr>
                  <w:rFonts w:cs="Arial"/>
                  <w:b/>
                  <w:sz w:val="32"/>
                  <w:szCs w:val="32"/>
                  <w:lang w:val="en-GB"/>
                </w:rPr>
                <w:id w:val="19033296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7E71AEB5" w14:textId="77777777" w:rsidTr="009832BC">
        <w:trPr>
          <w:trHeight w:val="434"/>
        </w:trPr>
        <w:tc>
          <w:tcPr>
            <w:tcW w:w="3757" w:type="dxa"/>
            <w:vAlign w:val="center"/>
          </w:tcPr>
          <w:p w14:paraId="6A5C9C69" w14:textId="77777777" w:rsidR="00867E15" w:rsidRDefault="00867E15" w:rsidP="00952FAD">
            <w:pPr>
              <w:rPr>
                <w:sz w:val="22"/>
                <w:szCs w:val="22"/>
              </w:rPr>
            </w:pPr>
            <w:r>
              <w:rPr>
                <w:sz w:val="22"/>
                <w:szCs w:val="22"/>
              </w:rPr>
              <w:t xml:space="preserve">Masters                                                                                 </w:t>
            </w:r>
          </w:p>
        </w:tc>
        <w:tc>
          <w:tcPr>
            <w:tcW w:w="5732" w:type="dxa"/>
            <w:vAlign w:val="center"/>
          </w:tcPr>
          <w:p w14:paraId="7DE96918" w14:textId="77777777" w:rsidR="00867E15" w:rsidRDefault="00F35D5D" w:rsidP="00952FAD">
            <w:pPr>
              <w:rPr>
                <w:sz w:val="22"/>
                <w:szCs w:val="22"/>
              </w:rPr>
            </w:pPr>
            <w:sdt>
              <w:sdtPr>
                <w:rPr>
                  <w:rFonts w:cs="Arial"/>
                  <w:b/>
                  <w:sz w:val="32"/>
                  <w:szCs w:val="32"/>
                  <w:lang w:val="en-GB"/>
                </w:rPr>
                <w:id w:val="-703479026"/>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26C997EC" w14:textId="77777777" w:rsidTr="009832BC">
        <w:trPr>
          <w:trHeight w:val="434"/>
        </w:trPr>
        <w:tc>
          <w:tcPr>
            <w:tcW w:w="3757" w:type="dxa"/>
            <w:shd w:val="clear" w:color="auto" w:fill="EDEDED" w:themeFill="accent3" w:themeFillTint="33"/>
            <w:vAlign w:val="center"/>
          </w:tcPr>
          <w:p w14:paraId="6A4852A8" w14:textId="77777777" w:rsidR="00867E15" w:rsidRDefault="00867E15" w:rsidP="00952FAD">
            <w:pPr>
              <w:rPr>
                <w:sz w:val="22"/>
                <w:szCs w:val="22"/>
              </w:rPr>
            </w:pPr>
            <w:r>
              <w:rPr>
                <w:sz w:val="22"/>
                <w:szCs w:val="22"/>
              </w:rPr>
              <w:t xml:space="preserve">Doctorate                                                                               </w:t>
            </w:r>
          </w:p>
        </w:tc>
        <w:tc>
          <w:tcPr>
            <w:tcW w:w="5732" w:type="dxa"/>
            <w:shd w:val="clear" w:color="auto" w:fill="EDEDED" w:themeFill="accent3" w:themeFillTint="33"/>
            <w:vAlign w:val="center"/>
          </w:tcPr>
          <w:p w14:paraId="7397EF70" w14:textId="77777777" w:rsidR="00867E15" w:rsidRDefault="00F35D5D" w:rsidP="00952FAD">
            <w:pPr>
              <w:rPr>
                <w:sz w:val="22"/>
                <w:szCs w:val="22"/>
              </w:rPr>
            </w:pPr>
            <w:sdt>
              <w:sdtPr>
                <w:rPr>
                  <w:rFonts w:cs="Arial"/>
                  <w:b/>
                  <w:sz w:val="32"/>
                  <w:szCs w:val="32"/>
                  <w:lang w:val="en-GB"/>
                </w:rPr>
                <w:id w:val="-905681663"/>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5E7159B0" w14:textId="77777777" w:rsidTr="009832BC">
        <w:trPr>
          <w:trHeight w:val="656"/>
        </w:trPr>
        <w:tc>
          <w:tcPr>
            <w:tcW w:w="3757" w:type="dxa"/>
            <w:vAlign w:val="center"/>
          </w:tcPr>
          <w:p w14:paraId="1ED5F282" w14:textId="77777777" w:rsidR="00867E15" w:rsidRDefault="00867E15" w:rsidP="00867E15">
            <w:pPr>
              <w:rPr>
                <w:sz w:val="22"/>
                <w:szCs w:val="22"/>
              </w:rPr>
            </w:pPr>
            <w:r>
              <w:rPr>
                <w:sz w:val="22"/>
                <w:szCs w:val="22"/>
              </w:rPr>
              <w:t xml:space="preserve">Recognized Professional Certificate </w:t>
            </w:r>
          </w:p>
          <w:p w14:paraId="10C51A6E" w14:textId="77777777" w:rsidR="00867E15" w:rsidRPr="00867E15" w:rsidRDefault="00867E15" w:rsidP="00867E15">
            <w:pPr>
              <w:rPr>
                <w:rFonts w:cs="Arial"/>
                <w:sz w:val="32"/>
                <w:szCs w:val="32"/>
                <w:lang w:val="en-GB"/>
              </w:rPr>
            </w:pPr>
            <w:r>
              <w:rPr>
                <w:sz w:val="22"/>
                <w:szCs w:val="22"/>
              </w:rPr>
              <w:t>or Degree Designation</w:t>
            </w:r>
          </w:p>
        </w:tc>
        <w:tc>
          <w:tcPr>
            <w:tcW w:w="5732" w:type="dxa"/>
            <w:vAlign w:val="center"/>
          </w:tcPr>
          <w:p w14:paraId="7493A016" w14:textId="77777777" w:rsidR="00867E15" w:rsidRDefault="00F35D5D" w:rsidP="00F910F4">
            <w:pPr>
              <w:rPr>
                <w:sz w:val="22"/>
                <w:szCs w:val="22"/>
              </w:rPr>
            </w:pPr>
            <w:sdt>
              <w:sdtPr>
                <w:rPr>
                  <w:rFonts w:cs="Arial"/>
                  <w:b/>
                  <w:sz w:val="32"/>
                  <w:szCs w:val="32"/>
                  <w:lang w:val="en-GB"/>
                </w:rPr>
                <w:id w:val="-168727493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sidRPr="00F910F4">
              <w:rPr>
                <w:rFonts w:cs="Arial"/>
                <w:sz w:val="22"/>
                <w:szCs w:val="22"/>
                <w:lang w:val="en-GB"/>
              </w:rPr>
              <w:t xml:space="preserve"> </w:t>
            </w:r>
            <w:r w:rsidR="00867E15" w:rsidRPr="00F910F4">
              <w:rPr>
                <w:rFonts w:cs="Arial"/>
                <w:sz w:val="22"/>
                <w:szCs w:val="22"/>
                <w:lang w:val="en-GB"/>
              </w:rPr>
              <w:t>(Please Specify)</w:t>
            </w:r>
            <w:r w:rsidR="00867E15">
              <w:rPr>
                <w:rFonts w:cs="Arial"/>
                <w:sz w:val="22"/>
                <w:szCs w:val="22"/>
                <w:lang w:val="en-GB"/>
              </w:rPr>
              <w:t xml:space="preserve">: </w:t>
            </w:r>
            <w:sdt>
              <w:sdtPr>
                <w:rPr>
                  <w:rFonts w:cs="Arial"/>
                  <w:sz w:val="22"/>
                  <w:szCs w:val="22"/>
                  <w:lang w:val="en-GB"/>
                </w:rPr>
                <w:id w:val="-756294971"/>
                <w:placeholder>
                  <w:docPart w:val="46C78F66C3A14B6099EF17AAD6F2E4FE"/>
                </w:placeholder>
                <w:showingPlcHdr/>
                <w:text/>
              </w:sdtPr>
              <w:sdtEndPr/>
              <w:sdtContent>
                <w:r w:rsidR="00867E15" w:rsidRPr="00106AEF">
                  <w:rPr>
                    <w:rStyle w:val="PlaceholderText"/>
                    <w:sz w:val="22"/>
                    <w:szCs w:val="22"/>
                  </w:rPr>
                  <w:t>Click or tap here to enter text.</w:t>
                </w:r>
              </w:sdtContent>
            </w:sdt>
          </w:p>
        </w:tc>
      </w:tr>
    </w:tbl>
    <w:p w14:paraId="3D8A8BC8" w14:textId="77777777" w:rsidR="00F910F4" w:rsidRDefault="00F910F4" w:rsidP="00F910F4">
      <w:pPr>
        <w:rPr>
          <w:sz w:val="22"/>
          <w:szCs w:val="22"/>
        </w:rPr>
      </w:pPr>
    </w:p>
    <w:p w14:paraId="07213F24"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42D172A8" w14:textId="77777777" w:rsidR="001D506D" w:rsidRDefault="001D506D" w:rsidP="001D506D">
      <w:pPr>
        <w:rPr>
          <w:b/>
          <w:bCs/>
          <w:sz w:val="22"/>
          <w:szCs w:val="22"/>
        </w:rPr>
      </w:pPr>
    </w:p>
    <w:p w14:paraId="0EACDF28" w14:textId="77777777" w:rsidR="00786135" w:rsidRPr="00786135" w:rsidRDefault="00786135" w:rsidP="00786135">
      <w:pPr>
        <w:numPr>
          <w:ilvl w:val="0"/>
          <w:numId w:val="17"/>
        </w:numPr>
        <w:rPr>
          <w:sz w:val="22"/>
          <w:szCs w:val="22"/>
          <w:lang w:val="en-CA"/>
        </w:rPr>
      </w:pPr>
      <w:r w:rsidRPr="00786135">
        <w:rPr>
          <w:sz w:val="22"/>
          <w:szCs w:val="22"/>
          <w:lang w:val="en-CA"/>
        </w:rPr>
        <w:t>Diploma in Business Administration or equivalent, (a diploma in office management, paralegal, business intelligence or business analytics, could all be deemed equivalent)  </w:t>
      </w:r>
    </w:p>
    <w:p w14:paraId="371A2AD4" w14:textId="77777777" w:rsidR="00786135" w:rsidRPr="00786135" w:rsidRDefault="00786135" w:rsidP="001D506D">
      <w:pPr>
        <w:rPr>
          <w:sz w:val="22"/>
          <w:szCs w:val="22"/>
        </w:rPr>
      </w:pPr>
    </w:p>
    <w:p w14:paraId="119DBA2F" w14:textId="58F48188" w:rsidR="001D506D" w:rsidRPr="00CD3611" w:rsidRDefault="001D506D" w:rsidP="001D506D">
      <w:pPr>
        <w:rPr>
          <w:b/>
          <w:bCs/>
          <w:sz w:val="22"/>
          <w:szCs w:val="22"/>
        </w:rPr>
      </w:pPr>
      <w:r w:rsidRPr="00CD3611">
        <w:rPr>
          <w:b/>
          <w:bCs/>
          <w:sz w:val="22"/>
          <w:szCs w:val="22"/>
        </w:rPr>
        <w:t xml:space="preserve">Additional Skills or Training: </w:t>
      </w:r>
    </w:p>
    <w:p w14:paraId="6AFC4EFA" w14:textId="77777777" w:rsidR="001D506D" w:rsidRDefault="001D506D" w:rsidP="001D506D">
      <w:pPr>
        <w:numPr>
          <w:ilvl w:val="0"/>
          <w:numId w:val="6"/>
        </w:numPr>
        <w:rPr>
          <w:iCs/>
          <w:sz w:val="22"/>
          <w:szCs w:val="22"/>
          <w:lang w:val="en-CA"/>
        </w:rPr>
      </w:pPr>
      <w:r w:rsidRPr="007A1D15">
        <w:rPr>
          <w:iCs/>
          <w:sz w:val="22"/>
          <w:szCs w:val="22"/>
          <w:lang w:val="en-CA"/>
        </w:rPr>
        <w:t xml:space="preserve">Manage multiple assignments simultaneously; demonstrate initiative in taking on additional responsibilities when needed. </w:t>
      </w:r>
    </w:p>
    <w:p w14:paraId="6C6EBC9C" w14:textId="77777777" w:rsidR="001D506D" w:rsidRPr="007273C1" w:rsidRDefault="001D506D" w:rsidP="001D506D">
      <w:pPr>
        <w:numPr>
          <w:ilvl w:val="0"/>
          <w:numId w:val="6"/>
        </w:numPr>
        <w:rPr>
          <w:iCs/>
          <w:sz w:val="22"/>
          <w:szCs w:val="22"/>
          <w:lang w:val="en-CA"/>
        </w:rPr>
      </w:pPr>
      <w:r w:rsidRPr="007A1D15">
        <w:rPr>
          <w:iCs/>
          <w:sz w:val="22"/>
          <w:szCs w:val="22"/>
          <w:lang w:val="en-CA"/>
        </w:rPr>
        <w:t xml:space="preserve">Strong </w:t>
      </w:r>
      <w:r>
        <w:rPr>
          <w:iCs/>
          <w:sz w:val="22"/>
          <w:szCs w:val="22"/>
          <w:lang w:val="en-CA"/>
        </w:rPr>
        <w:t xml:space="preserve">project </w:t>
      </w:r>
      <w:r w:rsidRPr="007A1D15">
        <w:rPr>
          <w:iCs/>
          <w:sz w:val="22"/>
          <w:szCs w:val="22"/>
          <w:lang w:val="en-CA"/>
        </w:rPr>
        <w:t xml:space="preserve">management skills and ability to work efficiently and effectively both autonomously and in small teams. </w:t>
      </w:r>
    </w:p>
    <w:p w14:paraId="4BE5C987" w14:textId="77777777" w:rsidR="00EC1CDE" w:rsidRPr="00EC1CDE" w:rsidRDefault="00EC1CDE" w:rsidP="00EC1CDE">
      <w:pPr>
        <w:rPr>
          <w:iCs/>
          <w:sz w:val="22"/>
          <w:szCs w:val="22"/>
          <w:u w:val="single"/>
        </w:rPr>
      </w:pPr>
    </w:p>
    <w:p w14:paraId="79234966" w14:textId="77777777" w:rsidR="00106AEF" w:rsidRDefault="00106AEF" w:rsidP="00065E53">
      <w:pPr>
        <w:pStyle w:val="Heading1"/>
        <w:jc w:val="left"/>
        <w:rPr>
          <w:u w:val="single"/>
        </w:rPr>
      </w:pPr>
    </w:p>
    <w:p w14:paraId="59C3D2FA" w14:textId="77777777"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4881A3A7"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14:paraId="146285F4" w14:textId="77777777" w:rsidTr="00A035BD">
        <w:trPr>
          <w:trHeight w:val="580"/>
        </w:trPr>
        <w:tc>
          <w:tcPr>
            <w:tcW w:w="5845" w:type="dxa"/>
            <w:gridSpan w:val="10"/>
            <w:shd w:val="clear" w:color="auto" w:fill="EDEDED" w:themeFill="accent3" w:themeFillTint="33"/>
            <w:vAlign w:val="center"/>
          </w:tcPr>
          <w:p w14:paraId="3070078C" w14:textId="77777777" w:rsidR="00FE3146" w:rsidRPr="00A17825" w:rsidRDefault="00FE3146" w:rsidP="00530881">
            <w:pPr>
              <w:jc w:val="center"/>
              <w:rPr>
                <w:b/>
                <w:sz w:val="20"/>
                <w:szCs w:val="20"/>
              </w:rPr>
            </w:pPr>
            <w:r w:rsidRPr="00A17825">
              <w:rPr>
                <w:b/>
                <w:sz w:val="20"/>
                <w:szCs w:val="20"/>
              </w:rPr>
              <w:t>Required Previous Related Position Experience</w:t>
            </w:r>
          </w:p>
        </w:tc>
        <w:tc>
          <w:tcPr>
            <w:tcW w:w="270" w:type="dxa"/>
            <w:vMerge w:val="restart"/>
            <w:shd w:val="clear" w:color="auto" w:fill="525252" w:themeFill="accent3" w:themeFillShade="80"/>
          </w:tcPr>
          <w:p w14:paraId="54DE6372" w14:textId="77777777" w:rsidR="00FE3146" w:rsidRDefault="00FE3146" w:rsidP="00530881">
            <w:pPr>
              <w:jc w:val="center"/>
              <w:rPr>
                <w:sz w:val="20"/>
                <w:szCs w:val="20"/>
              </w:rPr>
            </w:pPr>
          </w:p>
        </w:tc>
        <w:tc>
          <w:tcPr>
            <w:tcW w:w="3510" w:type="dxa"/>
            <w:gridSpan w:val="6"/>
            <w:shd w:val="clear" w:color="auto" w:fill="EDEDED" w:themeFill="accent3" w:themeFillTint="33"/>
            <w:vAlign w:val="center"/>
          </w:tcPr>
          <w:p w14:paraId="7299E13B" w14:textId="77777777" w:rsidR="00FE3146" w:rsidRPr="00A17825" w:rsidRDefault="00FE3146" w:rsidP="00530881">
            <w:pPr>
              <w:jc w:val="center"/>
              <w:rPr>
                <w:b/>
                <w:sz w:val="20"/>
                <w:szCs w:val="20"/>
              </w:rPr>
            </w:pPr>
            <w:r w:rsidRPr="00A17825">
              <w:rPr>
                <w:b/>
                <w:sz w:val="20"/>
                <w:szCs w:val="20"/>
              </w:rPr>
              <w:t>Time in the Position</w:t>
            </w:r>
          </w:p>
        </w:tc>
      </w:tr>
      <w:tr w:rsidR="00FE3146" w14:paraId="34037B46" w14:textId="77777777" w:rsidTr="00A035BD">
        <w:trPr>
          <w:trHeight w:val="624"/>
        </w:trPr>
        <w:tc>
          <w:tcPr>
            <w:tcW w:w="582" w:type="dxa"/>
            <w:vAlign w:val="center"/>
          </w:tcPr>
          <w:p w14:paraId="22B99C50" w14:textId="77777777" w:rsidR="00FE3146" w:rsidRPr="00FE3146" w:rsidRDefault="00F35D5D" w:rsidP="00530881">
            <w:pPr>
              <w:jc w:val="center"/>
              <w:rPr>
                <w:b/>
                <w:sz w:val="20"/>
                <w:szCs w:val="20"/>
              </w:rPr>
            </w:pPr>
            <w:sdt>
              <w:sdtPr>
                <w:rPr>
                  <w:rFonts w:cs="Arial"/>
                  <w:b/>
                  <w:sz w:val="32"/>
                  <w:szCs w:val="32"/>
                  <w:lang w:val="en-GB"/>
                </w:rPr>
                <w:id w:val="408506121"/>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2" w:type="dxa"/>
            <w:vAlign w:val="center"/>
          </w:tcPr>
          <w:p w14:paraId="45AE6528" w14:textId="77777777" w:rsidR="00FE3146" w:rsidRPr="00FE3146" w:rsidRDefault="00F35D5D" w:rsidP="00530881">
            <w:pPr>
              <w:jc w:val="center"/>
              <w:rPr>
                <w:b/>
                <w:sz w:val="20"/>
                <w:szCs w:val="20"/>
              </w:rPr>
            </w:pPr>
            <w:sdt>
              <w:sdtPr>
                <w:rPr>
                  <w:rFonts w:cs="Arial"/>
                  <w:b/>
                  <w:sz w:val="32"/>
                  <w:szCs w:val="32"/>
                  <w:lang w:val="en-GB"/>
                </w:rPr>
                <w:id w:val="144842989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4E6B7CEE" w14:textId="77777777" w:rsidR="00FE3146" w:rsidRPr="00FE3146" w:rsidRDefault="00F35D5D" w:rsidP="00530881">
            <w:pPr>
              <w:jc w:val="center"/>
              <w:rPr>
                <w:b/>
                <w:sz w:val="20"/>
                <w:szCs w:val="20"/>
              </w:rPr>
            </w:pPr>
            <w:sdt>
              <w:sdtPr>
                <w:rPr>
                  <w:rFonts w:cs="Arial"/>
                  <w:b/>
                  <w:sz w:val="32"/>
                  <w:szCs w:val="32"/>
                  <w:lang w:val="en-GB"/>
                </w:rPr>
                <w:id w:val="-162699402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0CA4A8A8" w14:textId="63BE8B11" w:rsidR="00FE3146" w:rsidRPr="00FE3146" w:rsidRDefault="00F35D5D" w:rsidP="00530881">
            <w:pPr>
              <w:jc w:val="center"/>
              <w:rPr>
                <w:b/>
                <w:sz w:val="20"/>
                <w:szCs w:val="20"/>
              </w:rPr>
            </w:pPr>
            <w:sdt>
              <w:sdtPr>
                <w:rPr>
                  <w:rFonts w:cs="Arial"/>
                  <w:b/>
                  <w:sz w:val="32"/>
                  <w:szCs w:val="32"/>
                  <w:lang w:val="en-GB"/>
                </w:rPr>
                <w:id w:val="-343555844"/>
                <w14:checkbox>
                  <w14:checked w14:val="1"/>
                  <w14:checkedState w14:val="2612" w14:font="MS Gothic"/>
                  <w14:uncheckedState w14:val="2610" w14:font="MS Gothic"/>
                </w14:checkbox>
              </w:sdtPr>
              <w:sdtEndPr/>
              <w:sdtContent>
                <w:r w:rsidR="00786135">
                  <w:rPr>
                    <w:rFonts w:ascii="MS Gothic" w:eastAsia="MS Gothic" w:hAnsi="MS Gothic" w:cs="Arial" w:hint="eastAsia"/>
                    <w:b/>
                    <w:sz w:val="32"/>
                    <w:szCs w:val="32"/>
                    <w:lang w:val="en-GB"/>
                  </w:rPr>
                  <w:t>☒</w:t>
                </w:r>
              </w:sdtContent>
            </w:sdt>
          </w:p>
        </w:tc>
        <w:tc>
          <w:tcPr>
            <w:tcW w:w="581" w:type="dxa"/>
            <w:vAlign w:val="center"/>
          </w:tcPr>
          <w:p w14:paraId="23E6E19E" w14:textId="1DADDF2D" w:rsidR="00FE3146" w:rsidRPr="00FE3146" w:rsidRDefault="00F35D5D" w:rsidP="00530881">
            <w:pPr>
              <w:jc w:val="center"/>
              <w:rPr>
                <w:b/>
                <w:sz w:val="20"/>
                <w:szCs w:val="20"/>
              </w:rPr>
            </w:pPr>
            <w:sdt>
              <w:sdtPr>
                <w:rPr>
                  <w:rFonts w:cs="Arial"/>
                  <w:b/>
                  <w:sz w:val="32"/>
                  <w:szCs w:val="32"/>
                  <w:lang w:val="en-GB"/>
                </w:rPr>
                <w:id w:val="184016827"/>
                <w14:checkbox>
                  <w14:checked w14:val="0"/>
                  <w14:checkedState w14:val="2612" w14:font="MS Gothic"/>
                  <w14:uncheckedState w14:val="2610" w14:font="MS Gothic"/>
                </w14:checkbox>
              </w:sdtPr>
              <w:sdtEndPr/>
              <w:sdtContent>
                <w:r w:rsidR="00786135">
                  <w:rPr>
                    <w:rFonts w:ascii="MS Gothic" w:eastAsia="MS Gothic" w:hAnsi="MS Gothic" w:cs="Arial" w:hint="eastAsia"/>
                    <w:b/>
                    <w:sz w:val="32"/>
                    <w:szCs w:val="32"/>
                    <w:lang w:val="en-GB"/>
                  </w:rPr>
                  <w:t>☐</w:t>
                </w:r>
              </w:sdtContent>
            </w:sdt>
          </w:p>
        </w:tc>
        <w:tc>
          <w:tcPr>
            <w:tcW w:w="581" w:type="dxa"/>
            <w:vAlign w:val="center"/>
          </w:tcPr>
          <w:p w14:paraId="6B6A20CB" w14:textId="77777777" w:rsidR="00FE3146" w:rsidRPr="00FE3146" w:rsidRDefault="00F35D5D" w:rsidP="00530881">
            <w:pPr>
              <w:jc w:val="center"/>
              <w:rPr>
                <w:b/>
                <w:sz w:val="20"/>
                <w:szCs w:val="20"/>
              </w:rPr>
            </w:pPr>
            <w:sdt>
              <w:sdtPr>
                <w:rPr>
                  <w:rFonts w:cs="Arial"/>
                  <w:b/>
                  <w:sz w:val="32"/>
                  <w:szCs w:val="32"/>
                  <w:lang w:val="en-GB"/>
                </w:rPr>
                <w:id w:val="650491032"/>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61790700" w14:textId="77777777" w:rsidR="00FE3146" w:rsidRPr="00FE3146" w:rsidRDefault="00F35D5D" w:rsidP="00530881">
            <w:pPr>
              <w:jc w:val="center"/>
              <w:rPr>
                <w:b/>
                <w:sz w:val="20"/>
                <w:szCs w:val="20"/>
              </w:rPr>
            </w:pPr>
            <w:sdt>
              <w:sdtPr>
                <w:rPr>
                  <w:rFonts w:cs="Arial"/>
                  <w:b/>
                  <w:sz w:val="32"/>
                  <w:szCs w:val="32"/>
                  <w:lang w:val="en-GB"/>
                </w:rPr>
                <w:id w:val="-1279950814"/>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1" w:type="dxa"/>
            <w:vAlign w:val="center"/>
          </w:tcPr>
          <w:p w14:paraId="7B0E838E" w14:textId="77777777" w:rsidR="00FE3146" w:rsidRPr="00FE3146" w:rsidRDefault="00F35D5D" w:rsidP="00530881">
            <w:pPr>
              <w:jc w:val="center"/>
              <w:rPr>
                <w:b/>
                <w:sz w:val="20"/>
                <w:szCs w:val="20"/>
              </w:rPr>
            </w:pPr>
            <w:sdt>
              <w:sdtPr>
                <w:rPr>
                  <w:rFonts w:cs="Arial"/>
                  <w:b/>
                  <w:sz w:val="32"/>
                  <w:szCs w:val="32"/>
                  <w:lang w:val="en-GB"/>
                </w:rPr>
                <w:id w:val="-26815867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6" w:type="dxa"/>
            <w:vAlign w:val="center"/>
          </w:tcPr>
          <w:p w14:paraId="76D9E8C0" w14:textId="77777777" w:rsidR="00FE3146" w:rsidRPr="00FE3146" w:rsidRDefault="00F35D5D" w:rsidP="00530881">
            <w:pPr>
              <w:jc w:val="center"/>
              <w:rPr>
                <w:b/>
                <w:sz w:val="20"/>
                <w:szCs w:val="20"/>
              </w:rPr>
            </w:pPr>
            <w:sdt>
              <w:sdtPr>
                <w:rPr>
                  <w:rFonts w:cs="Arial"/>
                  <w:b/>
                  <w:sz w:val="32"/>
                  <w:szCs w:val="32"/>
                  <w:lang w:val="en-GB"/>
                </w:rPr>
                <w:id w:val="1801414932"/>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07" w:type="dxa"/>
            <w:vAlign w:val="center"/>
          </w:tcPr>
          <w:p w14:paraId="20C30BDB" w14:textId="77777777" w:rsidR="00FE3146" w:rsidRPr="00FE3146" w:rsidRDefault="00F35D5D" w:rsidP="00530881">
            <w:pPr>
              <w:jc w:val="center"/>
              <w:rPr>
                <w:b/>
                <w:sz w:val="20"/>
                <w:szCs w:val="20"/>
              </w:rPr>
            </w:pPr>
            <w:sdt>
              <w:sdtPr>
                <w:rPr>
                  <w:rFonts w:cs="Arial"/>
                  <w:b/>
                  <w:sz w:val="32"/>
                  <w:szCs w:val="32"/>
                  <w:lang w:val="en-GB"/>
                </w:rPr>
                <w:id w:val="195859971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270" w:type="dxa"/>
            <w:vMerge/>
            <w:shd w:val="clear" w:color="auto" w:fill="525252" w:themeFill="accent3" w:themeFillShade="80"/>
          </w:tcPr>
          <w:p w14:paraId="75AA9F01" w14:textId="77777777" w:rsidR="00FE3146" w:rsidRPr="00FE3146" w:rsidRDefault="00FE3146" w:rsidP="00530881">
            <w:pPr>
              <w:jc w:val="center"/>
              <w:rPr>
                <w:rFonts w:cs="Arial"/>
                <w:b/>
                <w:sz w:val="32"/>
                <w:szCs w:val="32"/>
                <w:lang w:val="en-GB"/>
              </w:rPr>
            </w:pPr>
          </w:p>
        </w:tc>
        <w:tc>
          <w:tcPr>
            <w:tcW w:w="630" w:type="dxa"/>
            <w:vAlign w:val="center"/>
          </w:tcPr>
          <w:p w14:paraId="2DA2F063" w14:textId="77777777" w:rsidR="00FE3146" w:rsidRPr="00FE3146" w:rsidRDefault="00F35D5D" w:rsidP="00530881">
            <w:pPr>
              <w:jc w:val="center"/>
              <w:rPr>
                <w:b/>
                <w:sz w:val="20"/>
                <w:szCs w:val="20"/>
              </w:rPr>
            </w:pPr>
            <w:sdt>
              <w:sdtPr>
                <w:rPr>
                  <w:rFonts w:cs="Arial"/>
                  <w:b/>
                  <w:sz w:val="32"/>
                  <w:szCs w:val="32"/>
                  <w:lang w:val="en-GB"/>
                </w:rPr>
                <w:id w:val="13734158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c>
          <w:tcPr>
            <w:tcW w:w="630" w:type="dxa"/>
            <w:vAlign w:val="center"/>
          </w:tcPr>
          <w:p w14:paraId="5EECC5BA" w14:textId="77777777" w:rsidR="00FE3146" w:rsidRPr="00FE3146" w:rsidRDefault="00F35D5D" w:rsidP="00530881">
            <w:pPr>
              <w:jc w:val="center"/>
              <w:rPr>
                <w:b/>
                <w:sz w:val="20"/>
                <w:szCs w:val="20"/>
              </w:rPr>
            </w:pPr>
            <w:sdt>
              <w:sdtPr>
                <w:rPr>
                  <w:rFonts w:cs="Arial"/>
                  <w:b/>
                  <w:sz w:val="32"/>
                  <w:szCs w:val="32"/>
                  <w:lang w:val="en-GB"/>
                </w:rPr>
                <w:id w:val="1936389380"/>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3C6A6084" w14:textId="77777777" w:rsidR="00FE3146" w:rsidRPr="00FE3146" w:rsidRDefault="00F35D5D" w:rsidP="00530881">
            <w:pPr>
              <w:jc w:val="center"/>
              <w:rPr>
                <w:b/>
                <w:sz w:val="20"/>
                <w:szCs w:val="20"/>
              </w:rPr>
            </w:pPr>
            <w:sdt>
              <w:sdtPr>
                <w:rPr>
                  <w:rFonts w:cs="Arial"/>
                  <w:b/>
                  <w:sz w:val="32"/>
                  <w:szCs w:val="32"/>
                  <w:lang w:val="en-GB"/>
                </w:rPr>
                <w:id w:val="151527045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580569AA" w14:textId="0A8FD03B" w:rsidR="00FE3146" w:rsidRPr="00FE3146" w:rsidRDefault="00F35D5D" w:rsidP="00530881">
            <w:pPr>
              <w:jc w:val="center"/>
              <w:rPr>
                <w:b/>
                <w:sz w:val="20"/>
                <w:szCs w:val="20"/>
              </w:rPr>
            </w:pPr>
            <w:sdt>
              <w:sdtPr>
                <w:rPr>
                  <w:rFonts w:cs="Arial"/>
                  <w:b/>
                  <w:sz w:val="32"/>
                  <w:szCs w:val="32"/>
                  <w:lang w:val="en-GB"/>
                </w:rPr>
                <w:id w:val="-1558691802"/>
                <w14:checkbox>
                  <w14:checked w14:val="1"/>
                  <w14:checkedState w14:val="2612" w14:font="MS Gothic"/>
                  <w14:uncheckedState w14:val="2610" w14:font="MS Gothic"/>
                </w14:checkbox>
              </w:sdtPr>
              <w:sdtEndPr/>
              <w:sdtContent>
                <w:r w:rsidR="00EC1CDE">
                  <w:rPr>
                    <w:rFonts w:ascii="MS Gothic" w:eastAsia="MS Gothic" w:hAnsi="MS Gothic" w:cs="Arial" w:hint="eastAsia"/>
                    <w:b/>
                    <w:sz w:val="32"/>
                    <w:szCs w:val="32"/>
                    <w:lang w:val="en-GB"/>
                  </w:rPr>
                  <w:t>☒</w:t>
                </w:r>
              </w:sdtContent>
            </w:sdt>
          </w:p>
        </w:tc>
        <w:tc>
          <w:tcPr>
            <w:tcW w:w="540" w:type="dxa"/>
            <w:vAlign w:val="center"/>
          </w:tcPr>
          <w:p w14:paraId="62B3840F" w14:textId="77777777" w:rsidR="00FE3146" w:rsidRPr="00FE3146" w:rsidRDefault="00F35D5D" w:rsidP="00530881">
            <w:pPr>
              <w:jc w:val="center"/>
              <w:rPr>
                <w:b/>
                <w:sz w:val="20"/>
                <w:szCs w:val="20"/>
              </w:rPr>
            </w:pPr>
            <w:sdt>
              <w:sdtPr>
                <w:rPr>
                  <w:rFonts w:cs="Arial"/>
                  <w:b/>
                  <w:sz w:val="32"/>
                  <w:szCs w:val="32"/>
                  <w:lang w:val="en-GB"/>
                </w:rPr>
                <w:id w:val="-1389722333"/>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30" w:type="dxa"/>
            <w:vAlign w:val="center"/>
          </w:tcPr>
          <w:p w14:paraId="1BDE2378" w14:textId="77777777" w:rsidR="00FE3146" w:rsidRPr="00FE3146" w:rsidRDefault="00F35D5D" w:rsidP="00530881">
            <w:pPr>
              <w:jc w:val="center"/>
              <w:rPr>
                <w:b/>
                <w:sz w:val="20"/>
                <w:szCs w:val="20"/>
              </w:rPr>
            </w:pPr>
            <w:sdt>
              <w:sdtPr>
                <w:rPr>
                  <w:rFonts w:cs="Arial"/>
                  <w:b/>
                  <w:sz w:val="32"/>
                  <w:szCs w:val="32"/>
                  <w:lang w:val="en-GB"/>
                </w:rPr>
                <w:id w:val="4241577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r>
      <w:tr w:rsidR="00FE3146" w14:paraId="388BC0DF" w14:textId="77777777" w:rsidTr="00A035BD">
        <w:trPr>
          <w:trHeight w:val="624"/>
        </w:trPr>
        <w:tc>
          <w:tcPr>
            <w:tcW w:w="582" w:type="dxa"/>
            <w:vAlign w:val="center"/>
          </w:tcPr>
          <w:p w14:paraId="049D0D9E" w14:textId="77777777" w:rsidR="00FE3146" w:rsidRDefault="00FE3146" w:rsidP="00530881">
            <w:pPr>
              <w:jc w:val="center"/>
              <w:rPr>
                <w:sz w:val="20"/>
                <w:szCs w:val="20"/>
              </w:rPr>
            </w:pPr>
            <w:r>
              <w:rPr>
                <w:sz w:val="20"/>
                <w:szCs w:val="20"/>
              </w:rPr>
              <w:t>3M</w:t>
            </w:r>
          </w:p>
        </w:tc>
        <w:tc>
          <w:tcPr>
            <w:tcW w:w="582" w:type="dxa"/>
            <w:vAlign w:val="center"/>
          </w:tcPr>
          <w:p w14:paraId="18200A11" w14:textId="77777777" w:rsidR="00FE3146" w:rsidRDefault="00FE3146" w:rsidP="00530881">
            <w:pPr>
              <w:jc w:val="center"/>
              <w:rPr>
                <w:sz w:val="20"/>
                <w:szCs w:val="20"/>
              </w:rPr>
            </w:pPr>
            <w:r>
              <w:rPr>
                <w:sz w:val="20"/>
                <w:szCs w:val="20"/>
              </w:rPr>
              <w:t>6M</w:t>
            </w:r>
          </w:p>
        </w:tc>
        <w:tc>
          <w:tcPr>
            <w:tcW w:w="582" w:type="dxa"/>
            <w:vAlign w:val="center"/>
          </w:tcPr>
          <w:p w14:paraId="202EF356" w14:textId="77777777" w:rsidR="00FE3146" w:rsidRDefault="00FE3146" w:rsidP="00530881">
            <w:pPr>
              <w:jc w:val="center"/>
              <w:rPr>
                <w:sz w:val="20"/>
                <w:szCs w:val="20"/>
              </w:rPr>
            </w:pPr>
            <w:r>
              <w:rPr>
                <w:sz w:val="20"/>
                <w:szCs w:val="20"/>
              </w:rPr>
              <w:t>1Y</w:t>
            </w:r>
          </w:p>
        </w:tc>
        <w:tc>
          <w:tcPr>
            <w:tcW w:w="582" w:type="dxa"/>
            <w:vAlign w:val="center"/>
          </w:tcPr>
          <w:p w14:paraId="4439F6D2" w14:textId="77777777" w:rsidR="00FE3146" w:rsidRDefault="00FE3146" w:rsidP="00530881">
            <w:pPr>
              <w:jc w:val="center"/>
              <w:rPr>
                <w:sz w:val="20"/>
                <w:szCs w:val="20"/>
              </w:rPr>
            </w:pPr>
            <w:r>
              <w:rPr>
                <w:sz w:val="20"/>
                <w:szCs w:val="20"/>
              </w:rPr>
              <w:t>3Y</w:t>
            </w:r>
          </w:p>
        </w:tc>
        <w:tc>
          <w:tcPr>
            <w:tcW w:w="581" w:type="dxa"/>
            <w:vAlign w:val="center"/>
          </w:tcPr>
          <w:p w14:paraId="7EBEA230" w14:textId="77777777" w:rsidR="00FE3146" w:rsidRDefault="00FE3146" w:rsidP="00530881">
            <w:pPr>
              <w:jc w:val="center"/>
              <w:rPr>
                <w:sz w:val="20"/>
                <w:szCs w:val="20"/>
              </w:rPr>
            </w:pPr>
            <w:r>
              <w:rPr>
                <w:sz w:val="20"/>
                <w:szCs w:val="20"/>
              </w:rPr>
              <w:t>5Y</w:t>
            </w:r>
          </w:p>
        </w:tc>
        <w:tc>
          <w:tcPr>
            <w:tcW w:w="581" w:type="dxa"/>
            <w:vAlign w:val="center"/>
          </w:tcPr>
          <w:p w14:paraId="72610BB6" w14:textId="77777777" w:rsidR="00FE3146" w:rsidRDefault="00FE3146" w:rsidP="00530881">
            <w:pPr>
              <w:jc w:val="center"/>
              <w:rPr>
                <w:sz w:val="20"/>
                <w:szCs w:val="20"/>
              </w:rPr>
            </w:pPr>
            <w:r>
              <w:rPr>
                <w:sz w:val="20"/>
                <w:szCs w:val="20"/>
              </w:rPr>
              <w:t>7Y</w:t>
            </w:r>
          </w:p>
        </w:tc>
        <w:tc>
          <w:tcPr>
            <w:tcW w:w="581" w:type="dxa"/>
            <w:vAlign w:val="center"/>
          </w:tcPr>
          <w:p w14:paraId="100B4420" w14:textId="77777777" w:rsidR="00FE3146" w:rsidRDefault="00FE3146" w:rsidP="00530881">
            <w:pPr>
              <w:jc w:val="center"/>
              <w:rPr>
                <w:sz w:val="20"/>
                <w:szCs w:val="20"/>
              </w:rPr>
            </w:pPr>
            <w:r>
              <w:rPr>
                <w:sz w:val="20"/>
                <w:szCs w:val="20"/>
              </w:rPr>
              <w:t>10Y</w:t>
            </w:r>
          </w:p>
        </w:tc>
        <w:tc>
          <w:tcPr>
            <w:tcW w:w="581" w:type="dxa"/>
            <w:vAlign w:val="center"/>
          </w:tcPr>
          <w:p w14:paraId="1B412E9C" w14:textId="77777777" w:rsidR="00FE3146" w:rsidRDefault="00FE3146" w:rsidP="00A035BD">
            <w:pPr>
              <w:jc w:val="center"/>
              <w:rPr>
                <w:sz w:val="20"/>
                <w:szCs w:val="20"/>
              </w:rPr>
            </w:pPr>
            <w:r>
              <w:rPr>
                <w:sz w:val="20"/>
                <w:szCs w:val="20"/>
              </w:rPr>
              <w:t>12</w:t>
            </w:r>
            <w:r w:rsidR="00A035BD">
              <w:rPr>
                <w:sz w:val="18"/>
                <w:szCs w:val="18"/>
              </w:rPr>
              <w:t>Y</w:t>
            </w:r>
          </w:p>
        </w:tc>
        <w:tc>
          <w:tcPr>
            <w:tcW w:w="586" w:type="dxa"/>
            <w:vAlign w:val="center"/>
          </w:tcPr>
          <w:p w14:paraId="2EA5C5E1" w14:textId="77777777" w:rsidR="00FE3146" w:rsidRDefault="00FE3146" w:rsidP="00530881">
            <w:pPr>
              <w:jc w:val="center"/>
              <w:rPr>
                <w:sz w:val="20"/>
                <w:szCs w:val="20"/>
              </w:rPr>
            </w:pPr>
            <w:r>
              <w:rPr>
                <w:sz w:val="20"/>
                <w:szCs w:val="20"/>
              </w:rPr>
              <w:t>15Y</w:t>
            </w:r>
          </w:p>
        </w:tc>
        <w:tc>
          <w:tcPr>
            <w:tcW w:w="607" w:type="dxa"/>
            <w:vAlign w:val="center"/>
          </w:tcPr>
          <w:p w14:paraId="28A50CDA" w14:textId="77777777" w:rsidR="00FE3146" w:rsidRPr="00FE3146" w:rsidRDefault="00FE3146" w:rsidP="00530881">
            <w:pPr>
              <w:jc w:val="center"/>
              <w:rPr>
                <w:sz w:val="36"/>
                <w:szCs w:val="36"/>
              </w:rPr>
            </w:pPr>
            <w:r w:rsidRPr="00FE3146">
              <w:rPr>
                <w:sz w:val="36"/>
                <w:szCs w:val="36"/>
              </w:rPr>
              <w:t>+</w:t>
            </w:r>
          </w:p>
        </w:tc>
        <w:tc>
          <w:tcPr>
            <w:tcW w:w="270" w:type="dxa"/>
            <w:vMerge/>
            <w:shd w:val="clear" w:color="auto" w:fill="525252" w:themeFill="accent3" w:themeFillShade="80"/>
          </w:tcPr>
          <w:p w14:paraId="5EEABEF1" w14:textId="77777777" w:rsidR="00FE3146" w:rsidRDefault="00FE3146" w:rsidP="00530881">
            <w:pPr>
              <w:jc w:val="center"/>
              <w:rPr>
                <w:sz w:val="20"/>
                <w:szCs w:val="20"/>
              </w:rPr>
            </w:pPr>
          </w:p>
        </w:tc>
        <w:tc>
          <w:tcPr>
            <w:tcW w:w="630" w:type="dxa"/>
            <w:vAlign w:val="center"/>
          </w:tcPr>
          <w:p w14:paraId="6EAC02C8" w14:textId="77777777" w:rsidR="00FE3146" w:rsidRDefault="00FE3146" w:rsidP="00530881">
            <w:pPr>
              <w:jc w:val="center"/>
              <w:rPr>
                <w:sz w:val="20"/>
                <w:szCs w:val="20"/>
              </w:rPr>
            </w:pPr>
            <w:r>
              <w:rPr>
                <w:sz w:val="20"/>
                <w:szCs w:val="20"/>
              </w:rPr>
              <w:t>1M</w:t>
            </w:r>
          </w:p>
        </w:tc>
        <w:tc>
          <w:tcPr>
            <w:tcW w:w="630" w:type="dxa"/>
            <w:vAlign w:val="center"/>
          </w:tcPr>
          <w:p w14:paraId="57F3ADB0" w14:textId="77777777" w:rsidR="00FE3146" w:rsidRDefault="00FE3146" w:rsidP="00530881">
            <w:pPr>
              <w:jc w:val="center"/>
              <w:rPr>
                <w:sz w:val="20"/>
                <w:szCs w:val="20"/>
              </w:rPr>
            </w:pPr>
            <w:r>
              <w:rPr>
                <w:sz w:val="20"/>
                <w:szCs w:val="20"/>
              </w:rPr>
              <w:t>3M</w:t>
            </w:r>
          </w:p>
        </w:tc>
        <w:tc>
          <w:tcPr>
            <w:tcW w:w="540" w:type="dxa"/>
            <w:vAlign w:val="center"/>
          </w:tcPr>
          <w:p w14:paraId="3A5B1CAB" w14:textId="77777777" w:rsidR="00FE3146" w:rsidRDefault="00FE3146" w:rsidP="00530881">
            <w:pPr>
              <w:jc w:val="center"/>
              <w:rPr>
                <w:sz w:val="20"/>
                <w:szCs w:val="20"/>
              </w:rPr>
            </w:pPr>
            <w:r>
              <w:rPr>
                <w:sz w:val="20"/>
                <w:szCs w:val="20"/>
              </w:rPr>
              <w:t>6M</w:t>
            </w:r>
          </w:p>
        </w:tc>
        <w:tc>
          <w:tcPr>
            <w:tcW w:w="540" w:type="dxa"/>
            <w:vAlign w:val="center"/>
          </w:tcPr>
          <w:p w14:paraId="54679CE5" w14:textId="77777777" w:rsidR="00FE3146" w:rsidRDefault="00FE3146" w:rsidP="00530881">
            <w:pPr>
              <w:jc w:val="center"/>
              <w:rPr>
                <w:sz w:val="20"/>
                <w:szCs w:val="20"/>
              </w:rPr>
            </w:pPr>
            <w:r>
              <w:rPr>
                <w:sz w:val="20"/>
                <w:szCs w:val="20"/>
              </w:rPr>
              <w:t>1Y</w:t>
            </w:r>
          </w:p>
        </w:tc>
        <w:tc>
          <w:tcPr>
            <w:tcW w:w="540" w:type="dxa"/>
            <w:vAlign w:val="center"/>
          </w:tcPr>
          <w:p w14:paraId="25FACFB0" w14:textId="77777777" w:rsidR="00FE3146" w:rsidRDefault="00FE3146" w:rsidP="00530881">
            <w:pPr>
              <w:jc w:val="center"/>
              <w:rPr>
                <w:sz w:val="20"/>
                <w:szCs w:val="20"/>
              </w:rPr>
            </w:pPr>
            <w:r>
              <w:rPr>
                <w:sz w:val="20"/>
                <w:szCs w:val="20"/>
              </w:rPr>
              <w:t>2Y</w:t>
            </w:r>
          </w:p>
        </w:tc>
        <w:tc>
          <w:tcPr>
            <w:tcW w:w="630" w:type="dxa"/>
            <w:vAlign w:val="center"/>
          </w:tcPr>
          <w:p w14:paraId="21FE6C41" w14:textId="77777777" w:rsidR="00FE3146" w:rsidRDefault="00FE3146" w:rsidP="00530881">
            <w:pPr>
              <w:jc w:val="center"/>
              <w:rPr>
                <w:sz w:val="20"/>
                <w:szCs w:val="20"/>
              </w:rPr>
            </w:pPr>
            <w:r>
              <w:rPr>
                <w:sz w:val="20"/>
                <w:szCs w:val="20"/>
              </w:rPr>
              <w:t>3Y</w:t>
            </w:r>
          </w:p>
        </w:tc>
      </w:tr>
    </w:tbl>
    <w:p w14:paraId="6472FAE2" w14:textId="77777777" w:rsidR="00F476AA" w:rsidRDefault="00F476AA" w:rsidP="00B53302">
      <w:pPr>
        <w:pStyle w:val="Default"/>
        <w:rPr>
          <w:i/>
          <w:sz w:val="20"/>
          <w:szCs w:val="20"/>
        </w:rPr>
      </w:pPr>
    </w:p>
    <w:p w14:paraId="2A0FA212" w14:textId="77777777" w:rsidR="00106AEF" w:rsidRDefault="00106AEF" w:rsidP="00B53302">
      <w:pPr>
        <w:pStyle w:val="Default"/>
        <w:rPr>
          <w:i/>
          <w:sz w:val="20"/>
          <w:szCs w:val="20"/>
        </w:rPr>
      </w:pPr>
    </w:p>
    <w:p w14:paraId="34C94A95"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6FDF1698" w14:textId="356E79E4" w:rsidR="00292EA1" w:rsidRDefault="00292EA1" w:rsidP="00EC1CDE">
      <w:pPr>
        <w:pStyle w:val="Default"/>
        <w:rPr>
          <w:i/>
          <w:color w:val="auto"/>
        </w:rPr>
      </w:pPr>
    </w:p>
    <w:p w14:paraId="7A4747AC" w14:textId="6F284C67" w:rsidR="007859D7" w:rsidRPr="00BD1EA2" w:rsidRDefault="00786135" w:rsidP="007859D7">
      <w:pPr>
        <w:numPr>
          <w:ilvl w:val="0"/>
          <w:numId w:val="6"/>
        </w:numPr>
        <w:rPr>
          <w:rFonts w:cs="Arial"/>
          <w:sz w:val="22"/>
          <w:szCs w:val="22"/>
        </w:rPr>
      </w:pPr>
      <w:r>
        <w:rPr>
          <w:rFonts w:cs="Arial"/>
          <w:sz w:val="22"/>
          <w:szCs w:val="22"/>
        </w:rPr>
        <w:t>3</w:t>
      </w:r>
      <w:r w:rsidR="007859D7">
        <w:rPr>
          <w:rFonts w:cs="Arial"/>
          <w:sz w:val="22"/>
          <w:szCs w:val="22"/>
        </w:rPr>
        <w:t xml:space="preserve"> years of experience overseeing</w:t>
      </w:r>
      <w:r w:rsidR="007859D7" w:rsidRPr="001167AD">
        <w:rPr>
          <w:rFonts w:cs="Arial"/>
          <w:sz w:val="22"/>
          <w:szCs w:val="22"/>
        </w:rPr>
        <w:t xml:space="preserve"> projects</w:t>
      </w:r>
      <w:r w:rsidR="007859D7">
        <w:rPr>
          <w:rFonts w:cs="Arial"/>
          <w:sz w:val="22"/>
          <w:szCs w:val="22"/>
        </w:rPr>
        <w:t xml:space="preserve">, </w:t>
      </w:r>
      <w:r w:rsidR="00EA5632">
        <w:rPr>
          <w:rFonts w:cs="Arial"/>
          <w:sz w:val="22"/>
          <w:szCs w:val="22"/>
        </w:rPr>
        <w:t>processes,</w:t>
      </w:r>
      <w:r w:rsidR="007859D7">
        <w:rPr>
          <w:rFonts w:cs="Arial"/>
          <w:sz w:val="22"/>
          <w:szCs w:val="22"/>
        </w:rPr>
        <w:t xml:space="preserve"> and systems. </w:t>
      </w:r>
    </w:p>
    <w:p w14:paraId="1B958F71" w14:textId="77777777" w:rsidR="007859D7" w:rsidRDefault="007859D7" w:rsidP="007859D7">
      <w:pPr>
        <w:numPr>
          <w:ilvl w:val="0"/>
          <w:numId w:val="6"/>
        </w:numPr>
        <w:rPr>
          <w:rFonts w:cs="Arial"/>
          <w:sz w:val="22"/>
          <w:szCs w:val="22"/>
        </w:rPr>
      </w:pPr>
      <w:r w:rsidRPr="001167AD">
        <w:rPr>
          <w:rFonts w:cs="Arial"/>
          <w:sz w:val="22"/>
          <w:szCs w:val="22"/>
        </w:rPr>
        <w:t>Excellent p</w:t>
      </w:r>
      <w:r>
        <w:rPr>
          <w:rFonts w:cs="Arial"/>
          <w:sz w:val="22"/>
          <w:szCs w:val="22"/>
        </w:rPr>
        <w:t>l</w:t>
      </w:r>
      <w:r w:rsidRPr="001167AD">
        <w:rPr>
          <w:rFonts w:cs="Arial"/>
          <w:sz w:val="22"/>
          <w:szCs w:val="22"/>
        </w:rPr>
        <w:t>anning, organization and strategic thinking skills</w:t>
      </w:r>
      <w:r>
        <w:rPr>
          <w:rFonts w:cs="Arial"/>
          <w:sz w:val="22"/>
          <w:szCs w:val="22"/>
        </w:rPr>
        <w:t>.</w:t>
      </w:r>
    </w:p>
    <w:p w14:paraId="53ACA290" w14:textId="77777777" w:rsidR="007859D7" w:rsidRPr="00F4216D" w:rsidRDefault="007859D7" w:rsidP="007859D7">
      <w:pPr>
        <w:numPr>
          <w:ilvl w:val="0"/>
          <w:numId w:val="6"/>
        </w:numPr>
        <w:rPr>
          <w:rFonts w:cs="Arial"/>
          <w:sz w:val="22"/>
          <w:szCs w:val="22"/>
        </w:rPr>
      </w:pPr>
      <w:r w:rsidRPr="007748BF">
        <w:rPr>
          <w:rFonts w:cs="Arial"/>
          <w:sz w:val="22"/>
          <w:szCs w:val="22"/>
        </w:rPr>
        <w:t>Experience in managing, organizing and coordinating a high volume of information and documentation</w:t>
      </w:r>
      <w:r>
        <w:rPr>
          <w:rFonts w:cs="Arial"/>
          <w:sz w:val="22"/>
          <w:szCs w:val="22"/>
        </w:rPr>
        <w:t>.</w:t>
      </w:r>
    </w:p>
    <w:p w14:paraId="20E55737" w14:textId="77777777" w:rsidR="007859D7" w:rsidRDefault="007859D7" w:rsidP="007859D7">
      <w:pPr>
        <w:numPr>
          <w:ilvl w:val="0"/>
          <w:numId w:val="6"/>
        </w:numPr>
        <w:rPr>
          <w:sz w:val="22"/>
          <w:szCs w:val="22"/>
        </w:rPr>
      </w:pPr>
      <w:r w:rsidRPr="007C0DC3">
        <w:rPr>
          <w:rFonts w:cs="Arial"/>
          <w:sz w:val="22"/>
          <w:szCs w:val="22"/>
        </w:rPr>
        <w:t>Detail oriented, self-motivated</w:t>
      </w:r>
      <w:r>
        <w:rPr>
          <w:rFonts w:cs="Arial"/>
          <w:sz w:val="22"/>
          <w:szCs w:val="22"/>
        </w:rPr>
        <w:t xml:space="preserve"> with strong problem-solving skills</w:t>
      </w:r>
      <w:r w:rsidRPr="007C0DC3">
        <w:rPr>
          <w:rFonts w:cs="Arial"/>
          <w:sz w:val="22"/>
          <w:szCs w:val="22"/>
        </w:rPr>
        <w:t xml:space="preserve"> and able to work independently with minimal supervision</w:t>
      </w:r>
      <w:r>
        <w:rPr>
          <w:rFonts w:cs="Arial"/>
          <w:sz w:val="22"/>
          <w:szCs w:val="22"/>
        </w:rPr>
        <w:t>.</w:t>
      </w:r>
    </w:p>
    <w:p w14:paraId="194F97D9" w14:textId="77777777" w:rsidR="007859D7" w:rsidRPr="00725597" w:rsidRDefault="007859D7" w:rsidP="007859D7">
      <w:pPr>
        <w:numPr>
          <w:ilvl w:val="0"/>
          <w:numId w:val="6"/>
        </w:numPr>
        <w:rPr>
          <w:sz w:val="22"/>
          <w:szCs w:val="22"/>
        </w:rPr>
      </w:pPr>
      <w:r w:rsidRPr="00942A70">
        <w:rPr>
          <w:rFonts w:cs="Arial"/>
          <w:sz w:val="22"/>
          <w:szCs w:val="22"/>
        </w:rPr>
        <w:lastRenderedPageBreak/>
        <w:t>Strong communication skills.</w:t>
      </w:r>
    </w:p>
    <w:p w14:paraId="1D812285" w14:textId="77777777" w:rsidR="007859D7" w:rsidRPr="009D4251" w:rsidRDefault="007859D7" w:rsidP="007859D7">
      <w:pPr>
        <w:numPr>
          <w:ilvl w:val="0"/>
          <w:numId w:val="6"/>
        </w:numPr>
        <w:rPr>
          <w:sz w:val="22"/>
          <w:szCs w:val="22"/>
        </w:rPr>
      </w:pPr>
      <w:r>
        <w:rPr>
          <w:rFonts w:cs="Arial"/>
          <w:sz w:val="22"/>
          <w:szCs w:val="22"/>
        </w:rPr>
        <w:t>Strong ability</w:t>
      </w:r>
      <w:r w:rsidRPr="00D4226A">
        <w:rPr>
          <w:rFonts w:cs="Arial"/>
          <w:sz w:val="22"/>
          <w:szCs w:val="22"/>
        </w:rPr>
        <w:t xml:space="preserve"> to </w:t>
      </w:r>
      <w:r>
        <w:rPr>
          <w:rFonts w:cs="Arial"/>
          <w:sz w:val="22"/>
          <w:szCs w:val="22"/>
        </w:rPr>
        <w:t xml:space="preserve">build relationships with key stakeholders and </w:t>
      </w:r>
      <w:r w:rsidRPr="00D4226A">
        <w:rPr>
          <w:rFonts w:cs="Arial"/>
          <w:sz w:val="22"/>
          <w:szCs w:val="22"/>
        </w:rPr>
        <w:t>collaborate effectively across a matrix organization</w:t>
      </w:r>
      <w:r>
        <w:rPr>
          <w:rFonts w:cs="Arial"/>
          <w:sz w:val="22"/>
          <w:szCs w:val="22"/>
        </w:rPr>
        <w:t>.</w:t>
      </w:r>
    </w:p>
    <w:p w14:paraId="7E16151D" w14:textId="77777777" w:rsidR="007859D7" w:rsidRPr="00725597" w:rsidRDefault="007859D7" w:rsidP="007859D7">
      <w:pPr>
        <w:numPr>
          <w:ilvl w:val="0"/>
          <w:numId w:val="6"/>
        </w:numPr>
        <w:rPr>
          <w:sz w:val="22"/>
          <w:szCs w:val="22"/>
        </w:rPr>
      </w:pPr>
      <w:r w:rsidRPr="00D4226A">
        <w:rPr>
          <w:rFonts w:cs="Arial"/>
          <w:sz w:val="22"/>
          <w:szCs w:val="22"/>
        </w:rPr>
        <w:t>Demonstrated commitment to accuracy, details, and deadlines</w:t>
      </w:r>
      <w:r>
        <w:rPr>
          <w:rFonts w:cs="Arial"/>
          <w:sz w:val="22"/>
          <w:szCs w:val="22"/>
        </w:rPr>
        <w:t>.</w:t>
      </w:r>
    </w:p>
    <w:p w14:paraId="303500B5" w14:textId="77777777" w:rsidR="007859D7" w:rsidRPr="00725597" w:rsidRDefault="007859D7" w:rsidP="007859D7">
      <w:pPr>
        <w:numPr>
          <w:ilvl w:val="0"/>
          <w:numId w:val="6"/>
        </w:numPr>
        <w:rPr>
          <w:sz w:val="22"/>
          <w:szCs w:val="22"/>
        </w:rPr>
      </w:pPr>
      <w:r w:rsidRPr="00D4226A">
        <w:rPr>
          <w:rFonts w:cs="Arial"/>
          <w:sz w:val="22"/>
          <w:szCs w:val="22"/>
        </w:rPr>
        <w:t xml:space="preserve">Excellent computer skills including </w:t>
      </w:r>
      <w:r>
        <w:rPr>
          <w:sz w:val="22"/>
          <w:szCs w:val="22"/>
        </w:rPr>
        <w:t>e</w:t>
      </w:r>
      <w:r w:rsidRPr="009D4251">
        <w:rPr>
          <w:rFonts w:cs="Arial"/>
          <w:sz w:val="22"/>
          <w:szCs w:val="22"/>
        </w:rPr>
        <w:t xml:space="preserve">xperience with Microsoft Office with a high level of proficiency in SharePoint, Power BI and Power Automate. </w:t>
      </w:r>
    </w:p>
    <w:p w14:paraId="7C68ED4D" w14:textId="77777777" w:rsidR="007859D7" w:rsidRPr="00251BB9" w:rsidRDefault="007859D7" w:rsidP="007859D7">
      <w:pPr>
        <w:numPr>
          <w:ilvl w:val="0"/>
          <w:numId w:val="6"/>
        </w:numPr>
        <w:rPr>
          <w:rFonts w:cs="Arial"/>
          <w:sz w:val="22"/>
          <w:szCs w:val="22"/>
        </w:rPr>
      </w:pPr>
      <w:r w:rsidRPr="007748BF">
        <w:rPr>
          <w:rFonts w:cs="Arial"/>
          <w:sz w:val="22"/>
          <w:szCs w:val="22"/>
        </w:rPr>
        <w:t>Strong reporting and data analysis skills</w:t>
      </w:r>
      <w:r>
        <w:rPr>
          <w:rFonts w:cs="Arial"/>
          <w:sz w:val="22"/>
          <w:szCs w:val="22"/>
        </w:rPr>
        <w:t>.</w:t>
      </w:r>
    </w:p>
    <w:p w14:paraId="6064A319" w14:textId="77777777" w:rsidR="007859D7" w:rsidRPr="00725597" w:rsidRDefault="007859D7" w:rsidP="007859D7">
      <w:pPr>
        <w:numPr>
          <w:ilvl w:val="0"/>
          <w:numId w:val="6"/>
        </w:numPr>
        <w:rPr>
          <w:rFonts w:cs="Arial"/>
          <w:sz w:val="22"/>
          <w:szCs w:val="22"/>
        </w:rPr>
      </w:pPr>
      <w:r w:rsidRPr="007748BF">
        <w:rPr>
          <w:rFonts w:cs="Arial"/>
          <w:sz w:val="22"/>
          <w:szCs w:val="22"/>
        </w:rPr>
        <w:t>Ability to take initiative, exercise sound judgement, and work independently to meet deadlines</w:t>
      </w:r>
      <w:r>
        <w:rPr>
          <w:rFonts w:cs="Arial"/>
          <w:sz w:val="22"/>
          <w:szCs w:val="22"/>
        </w:rPr>
        <w:t>.</w:t>
      </w:r>
    </w:p>
    <w:p w14:paraId="0FD1E74D" w14:textId="77777777" w:rsidR="007859D7" w:rsidRPr="007C1487" w:rsidRDefault="007859D7" w:rsidP="007859D7">
      <w:pPr>
        <w:numPr>
          <w:ilvl w:val="0"/>
          <w:numId w:val="6"/>
        </w:numPr>
        <w:snapToGrid w:val="0"/>
        <w:rPr>
          <w:color w:val="000000"/>
          <w:sz w:val="22"/>
          <w:szCs w:val="22"/>
        </w:rPr>
      </w:pPr>
      <w:r w:rsidRPr="007C0DC3">
        <w:rPr>
          <w:rFonts w:cs="Arial"/>
          <w:color w:val="000000"/>
          <w:sz w:val="22"/>
          <w:szCs w:val="22"/>
        </w:rPr>
        <w:t>Values diversity and cultural proficiency while constantly encouraging cross-cultural understanding of all NSCC partners</w:t>
      </w:r>
      <w:r>
        <w:rPr>
          <w:rFonts w:cs="Arial"/>
          <w:color w:val="000000"/>
          <w:sz w:val="22"/>
          <w:szCs w:val="22"/>
        </w:rPr>
        <w:t>.</w:t>
      </w:r>
    </w:p>
    <w:p w14:paraId="4D43AA64" w14:textId="77777777" w:rsidR="009832BC" w:rsidRDefault="009832BC" w:rsidP="00106AEF">
      <w:pPr>
        <w:rPr>
          <w:rFonts w:eastAsiaTheme="minorHAnsi"/>
          <w:b/>
          <w:sz w:val="22"/>
          <w:szCs w:val="22"/>
          <w:u w:val="single"/>
        </w:rPr>
      </w:pPr>
    </w:p>
    <w:p w14:paraId="37EC8B6F"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08ADE849"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12B4EC86"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14:paraId="2D47886D" w14:textId="77777777" w:rsidTr="009832BC">
        <w:tc>
          <w:tcPr>
            <w:tcW w:w="2520" w:type="dxa"/>
            <w:shd w:val="clear" w:color="auto" w:fill="EDEDED" w:themeFill="accent3" w:themeFillTint="33"/>
            <w:vAlign w:val="center"/>
          </w:tcPr>
          <w:p w14:paraId="41E28667"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1 = Almost Never</w:t>
            </w:r>
          </w:p>
        </w:tc>
        <w:tc>
          <w:tcPr>
            <w:tcW w:w="2520" w:type="dxa"/>
            <w:shd w:val="clear" w:color="auto" w:fill="EDEDED" w:themeFill="accent3" w:themeFillTint="33"/>
            <w:vAlign w:val="center"/>
          </w:tcPr>
          <w:p w14:paraId="2A4B0053"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2 = Once in a While</w:t>
            </w:r>
          </w:p>
        </w:tc>
        <w:tc>
          <w:tcPr>
            <w:tcW w:w="1620" w:type="dxa"/>
            <w:shd w:val="clear" w:color="auto" w:fill="EDEDED" w:themeFill="accent3" w:themeFillTint="33"/>
            <w:vAlign w:val="center"/>
          </w:tcPr>
          <w:p w14:paraId="1A584101"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3 = Often</w:t>
            </w:r>
          </w:p>
        </w:tc>
        <w:tc>
          <w:tcPr>
            <w:tcW w:w="2970" w:type="dxa"/>
            <w:shd w:val="clear" w:color="auto" w:fill="EDEDED" w:themeFill="accent3" w:themeFillTint="33"/>
            <w:vAlign w:val="center"/>
          </w:tcPr>
          <w:p w14:paraId="46C27677"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4 = Most of the Time</w:t>
            </w:r>
          </w:p>
        </w:tc>
      </w:tr>
    </w:tbl>
    <w:p w14:paraId="2C49853B"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14:paraId="50D1D68A" w14:textId="77777777" w:rsidTr="00106AEF">
        <w:trPr>
          <w:trHeight w:val="315"/>
        </w:trPr>
        <w:tc>
          <w:tcPr>
            <w:tcW w:w="6495" w:type="dxa"/>
          </w:tcPr>
          <w:p w14:paraId="1B88F4CA" w14:textId="77777777" w:rsidR="00106AEF" w:rsidRDefault="00106AEF" w:rsidP="00292EA1">
            <w:pPr>
              <w:pStyle w:val="Header"/>
              <w:tabs>
                <w:tab w:val="clear" w:pos="4320"/>
                <w:tab w:val="clear" w:pos="8640"/>
              </w:tabs>
            </w:pPr>
          </w:p>
        </w:tc>
        <w:tc>
          <w:tcPr>
            <w:tcW w:w="790" w:type="dxa"/>
            <w:vAlign w:val="center"/>
          </w:tcPr>
          <w:p w14:paraId="7023A061" w14:textId="77777777" w:rsidR="00106AEF" w:rsidRDefault="00106AEF" w:rsidP="00B2017B">
            <w:pPr>
              <w:pStyle w:val="Header"/>
              <w:tabs>
                <w:tab w:val="clear" w:pos="4320"/>
                <w:tab w:val="clear" w:pos="8640"/>
              </w:tabs>
              <w:jc w:val="center"/>
              <w:rPr>
                <w:b/>
                <w:bCs/>
              </w:rPr>
            </w:pPr>
            <w:r>
              <w:rPr>
                <w:b/>
                <w:bCs/>
              </w:rPr>
              <w:t>1</w:t>
            </w:r>
          </w:p>
        </w:tc>
        <w:tc>
          <w:tcPr>
            <w:tcW w:w="790" w:type="dxa"/>
            <w:vAlign w:val="center"/>
          </w:tcPr>
          <w:p w14:paraId="21CC8F84" w14:textId="77777777" w:rsidR="00106AEF" w:rsidRDefault="00106AEF" w:rsidP="00B2017B">
            <w:pPr>
              <w:pStyle w:val="Header"/>
              <w:tabs>
                <w:tab w:val="clear" w:pos="4320"/>
                <w:tab w:val="clear" w:pos="8640"/>
              </w:tabs>
              <w:jc w:val="center"/>
              <w:rPr>
                <w:b/>
                <w:bCs/>
              </w:rPr>
            </w:pPr>
            <w:r>
              <w:rPr>
                <w:b/>
                <w:bCs/>
              </w:rPr>
              <w:t>2</w:t>
            </w:r>
          </w:p>
        </w:tc>
        <w:tc>
          <w:tcPr>
            <w:tcW w:w="790" w:type="dxa"/>
            <w:vAlign w:val="center"/>
          </w:tcPr>
          <w:p w14:paraId="3FAA928B" w14:textId="77777777" w:rsidR="00106AEF" w:rsidRDefault="00106AEF" w:rsidP="00B2017B">
            <w:pPr>
              <w:pStyle w:val="Header"/>
              <w:tabs>
                <w:tab w:val="clear" w:pos="4320"/>
                <w:tab w:val="clear" w:pos="8640"/>
              </w:tabs>
              <w:jc w:val="center"/>
              <w:rPr>
                <w:b/>
                <w:bCs/>
              </w:rPr>
            </w:pPr>
            <w:r>
              <w:rPr>
                <w:b/>
                <w:bCs/>
              </w:rPr>
              <w:t>3</w:t>
            </w:r>
          </w:p>
        </w:tc>
        <w:tc>
          <w:tcPr>
            <w:tcW w:w="790" w:type="dxa"/>
            <w:vAlign w:val="center"/>
          </w:tcPr>
          <w:p w14:paraId="0DC4C54D" w14:textId="77777777" w:rsidR="00106AEF" w:rsidRDefault="00106AEF" w:rsidP="00B2017B">
            <w:pPr>
              <w:pStyle w:val="Header"/>
              <w:tabs>
                <w:tab w:val="clear" w:pos="4320"/>
                <w:tab w:val="clear" w:pos="8640"/>
              </w:tabs>
              <w:jc w:val="center"/>
              <w:rPr>
                <w:b/>
                <w:bCs/>
              </w:rPr>
            </w:pPr>
            <w:r>
              <w:rPr>
                <w:b/>
                <w:bCs/>
              </w:rPr>
              <w:t>4</w:t>
            </w:r>
          </w:p>
        </w:tc>
      </w:tr>
      <w:tr w:rsidR="00106AEF" w14:paraId="5A8DB228" w14:textId="77777777" w:rsidTr="00106AEF">
        <w:trPr>
          <w:trHeight w:val="525"/>
        </w:trPr>
        <w:tc>
          <w:tcPr>
            <w:tcW w:w="6495" w:type="dxa"/>
          </w:tcPr>
          <w:p w14:paraId="1D20557C" w14:textId="77777777" w:rsidR="00106AEF" w:rsidRPr="00B2017B" w:rsidRDefault="00106AEF" w:rsidP="00292EA1">
            <w:pPr>
              <w:pStyle w:val="Header"/>
              <w:tabs>
                <w:tab w:val="clear" w:pos="4320"/>
                <w:tab w:val="clear" w:pos="8640"/>
              </w:tabs>
              <w:rPr>
                <w:b/>
                <w:bCs/>
                <w:sz w:val="22"/>
                <w:szCs w:val="22"/>
              </w:rPr>
            </w:pPr>
            <w:r w:rsidRPr="00B2017B">
              <w:rPr>
                <w:sz w:val="22"/>
                <w:szCs w:val="22"/>
              </w:rPr>
              <w:t>I immediately ask my manager what to do</w:t>
            </w:r>
          </w:p>
        </w:tc>
        <w:tc>
          <w:tcPr>
            <w:tcW w:w="790" w:type="dxa"/>
            <w:vAlign w:val="center"/>
          </w:tcPr>
          <w:p w14:paraId="7C7C385B"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135862840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448AF1BF" w14:textId="3FCC5963"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1729289322"/>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c>
          <w:tcPr>
            <w:tcW w:w="790" w:type="dxa"/>
            <w:vAlign w:val="center"/>
          </w:tcPr>
          <w:p w14:paraId="2168FB70"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21134645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5382C35D"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72018302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0A415C04" w14:textId="77777777" w:rsidTr="00106AEF">
        <w:trPr>
          <w:trHeight w:val="544"/>
        </w:trPr>
        <w:tc>
          <w:tcPr>
            <w:tcW w:w="6495" w:type="dxa"/>
            <w:shd w:val="clear" w:color="auto" w:fill="EDEDED" w:themeFill="accent3" w:themeFillTint="33"/>
          </w:tcPr>
          <w:p w14:paraId="08F88D8A" w14:textId="77777777" w:rsidR="00106AEF" w:rsidRPr="00B2017B" w:rsidRDefault="00106AEF" w:rsidP="00292EA1">
            <w:pPr>
              <w:pStyle w:val="Header"/>
              <w:tabs>
                <w:tab w:val="clear" w:pos="4320"/>
                <w:tab w:val="clear" w:pos="8640"/>
              </w:tabs>
              <w:rPr>
                <w:b/>
                <w:bCs/>
                <w:sz w:val="22"/>
                <w:szCs w:val="22"/>
              </w:rPr>
            </w:pPr>
            <w:r w:rsidRPr="00B2017B">
              <w:rPr>
                <w:sz w:val="22"/>
                <w:szCs w:val="22"/>
              </w:rPr>
              <w:t>I ask co-workers for help in deciding what to do</w:t>
            </w:r>
          </w:p>
        </w:tc>
        <w:tc>
          <w:tcPr>
            <w:tcW w:w="790" w:type="dxa"/>
            <w:shd w:val="clear" w:color="auto" w:fill="EDEDED" w:themeFill="accent3" w:themeFillTint="33"/>
            <w:vAlign w:val="center"/>
          </w:tcPr>
          <w:p w14:paraId="425A94EA"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83134084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280FAE2D" w14:textId="6D2FDAEF"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1435626837"/>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7C99ADAA"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1323466521"/>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2EA8513D"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99390790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41F05C5B" w14:textId="77777777" w:rsidTr="00106AEF">
        <w:trPr>
          <w:trHeight w:val="451"/>
        </w:trPr>
        <w:tc>
          <w:tcPr>
            <w:tcW w:w="6495" w:type="dxa"/>
          </w:tcPr>
          <w:p w14:paraId="0873CA8A" w14:textId="77777777" w:rsidR="00106AEF" w:rsidRPr="00B2017B" w:rsidRDefault="00106AEF" w:rsidP="00292EA1">
            <w:pPr>
              <w:pStyle w:val="Header"/>
              <w:tabs>
                <w:tab w:val="clear" w:pos="4320"/>
                <w:tab w:val="clear" w:pos="8640"/>
              </w:tabs>
              <w:rPr>
                <w:b/>
                <w:bCs/>
                <w:sz w:val="22"/>
                <w:szCs w:val="22"/>
              </w:rPr>
            </w:pPr>
            <w:r w:rsidRPr="00B2017B">
              <w:rPr>
                <w:sz w:val="22"/>
                <w:szCs w:val="22"/>
              </w:rPr>
              <w:t>I read manuals and figure out what to do</w:t>
            </w:r>
          </w:p>
        </w:tc>
        <w:tc>
          <w:tcPr>
            <w:tcW w:w="790" w:type="dxa"/>
            <w:vAlign w:val="center"/>
          </w:tcPr>
          <w:p w14:paraId="5D2DD5BD"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120536586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426DAA0C"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315334850"/>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042167E7"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645244928"/>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109BBEB8" w14:textId="6F8D72B3"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1552193578"/>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r>
      <w:tr w:rsidR="00106AEF" w14:paraId="3C3FBD4F" w14:textId="77777777" w:rsidTr="009832BC">
        <w:trPr>
          <w:trHeight w:val="512"/>
        </w:trPr>
        <w:tc>
          <w:tcPr>
            <w:tcW w:w="6495" w:type="dxa"/>
            <w:shd w:val="clear" w:color="auto" w:fill="EDEDED" w:themeFill="accent3" w:themeFillTint="33"/>
          </w:tcPr>
          <w:p w14:paraId="3D13DBC9" w14:textId="77777777" w:rsidR="00106AEF" w:rsidRPr="00B2017B" w:rsidRDefault="00106AEF" w:rsidP="00292EA1">
            <w:pPr>
              <w:pStyle w:val="Header"/>
              <w:tabs>
                <w:tab w:val="clear" w:pos="4320"/>
                <w:tab w:val="clear" w:pos="8640"/>
              </w:tabs>
              <w:rPr>
                <w:b/>
                <w:bCs/>
                <w:sz w:val="22"/>
                <w:szCs w:val="22"/>
              </w:rPr>
            </w:pPr>
            <w:r w:rsidRPr="00B2017B">
              <w:rPr>
                <w:sz w:val="22"/>
                <w:szCs w:val="22"/>
              </w:rPr>
              <w:t>My manager and I together decide what to do</w:t>
            </w:r>
          </w:p>
        </w:tc>
        <w:tc>
          <w:tcPr>
            <w:tcW w:w="790" w:type="dxa"/>
            <w:shd w:val="clear" w:color="auto" w:fill="EDEDED" w:themeFill="accent3" w:themeFillTint="33"/>
            <w:vAlign w:val="center"/>
          </w:tcPr>
          <w:p w14:paraId="3DE387DC"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18660772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5CDFD498" w14:textId="733770D4"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1212419278"/>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11EBA49D"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77452973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1816C2E6"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153572792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191E922B" w14:textId="77777777" w:rsidTr="009832BC">
        <w:trPr>
          <w:trHeight w:val="593"/>
        </w:trPr>
        <w:tc>
          <w:tcPr>
            <w:tcW w:w="6495" w:type="dxa"/>
          </w:tcPr>
          <w:p w14:paraId="744E4BAC" w14:textId="77777777" w:rsidR="00106AEF" w:rsidRPr="00B2017B" w:rsidRDefault="00106AEF" w:rsidP="00790E64">
            <w:pPr>
              <w:pStyle w:val="Header"/>
              <w:tabs>
                <w:tab w:val="clear" w:pos="4320"/>
                <w:tab w:val="clear" w:pos="8640"/>
              </w:tabs>
              <w:rPr>
                <w:sz w:val="22"/>
                <w:szCs w:val="22"/>
              </w:rPr>
            </w:pPr>
            <w:r w:rsidRPr="00B2017B">
              <w:rPr>
                <w:sz w:val="22"/>
                <w:szCs w:val="22"/>
              </w:rPr>
              <w:t>I decide what to do based on my previous experience as well as checking guidelines and procedures</w:t>
            </w:r>
          </w:p>
        </w:tc>
        <w:tc>
          <w:tcPr>
            <w:tcW w:w="790" w:type="dxa"/>
            <w:vAlign w:val="center"/>
          </w:tcPr>
          <w:p w14:paraId="7ABA0CBA"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927618511"/>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4E873687" w14:textId="14C957BF"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1199050584"/>
                <w14:checkbox>
                  <w14:checked w14:val="0"/>
                  <w14:checkedState w14:val="2612" w14:font="MS Gothic"/>
                  <w14:uncheckedState w14:val="2610" w14:font="MS Gothic"/>
                </w14:checkbox>
              </w:sdtPr>
              <w:sdtEndPr/>
              <w:sdtContent>
                <w:r w:rsidR="00E100B6">
                  <w:rPr>
                    <w:rFonts w:ascii="MS Gothic" w:eastAsia="MS Gothic" w:hAnsi="MS Gothic" w:cs="Arial" w:hint="eastAsia"/>
                    <w:b/>
                    <w:sz w:val="32"/>
                    <w:szCs w:val="32"/>
                    <w:lang w:val="en-GB"/>
                  </w:rPr>
                  <w:t>☐</w:t>
                </w:r>
              </w:sdtContent>
            </w:sdt>
          </w:p>
        </w:tc>
        <w:tc>
          <w:tcPr>
            <w:tcW w:w="790" w:type="dxa"/>
            <w:vAlign w:val="center"/>
          </w:tcPr>
          <w:p w14:paraId="3443B5BB" w14:textId="4C39CC1E"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548541669"/>
                <w14:checkbox>
                  <w14:checked w14:val="1"/>
                  <w14:checkedState w14:val="2612" w14:font="MS Gothic"/>
                  <w14:uncheckedState w14:val="2610" w14:font="MS Gothic"/>
                </w14:checkbox>
              </w:sdtPr>
              <w:sdtEndPr/>
              <w:sdtContent>
                <w:r w:rsidR="00E100B6">
                  <w:rPr>
                    <w:rFonts w:ascii="MS Gothic" w:eastAsia="MS Gothic" w:hAnsi="MS Gothic" w:cs="Arial" w:hint="eastAsia"/>
                    <w:b/>
                    <w:sz w:val="32"/>
                    <w:szCs w:val="32"/>
                    <w:lang w:val="en-GB"/>
                  </w:rPr>
                  <w:t>☒</w:t>
                </w:r>
              </w:sdtContent>
            </w:sdt>
          </w:p>
        </w:tc>
        <w:tc>
          <w:tcPr>
            <w:tcW w:w="790" w:type="dxa"/>
            <w:vAlign w:val="center"/>
          </w:tcPr>
          <w:p w14:paraId="249F94DC"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49356753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1B5B892D" w14:textId="77777777" w:rsidTr="009832BC">
        <w:trPr>
          <w:trHeight w:val="557"/>
        </w:trPr>
        <w:tc>
          <w:tcPr>
            <w:tcW w:w="6495" w:type="dxa"/>
            <w:shd w:val="clear" w:color="auto" w:fill="EDEDED" w:themeFill="accent3" w:themeFillTint="33"/>
          </w:tcPr>
          <w:p w14:paraId="44DA31B8" w14:textId="77777777" w:rsidR="00106AEF" w:rsidRPr="00B2017B" w:rsidRDefault="00106AEF" w:rsidP="00B53157">
            <w:pPr>
              <w:pStyle w:val="Header"/>
              <w:tabs>
                <w:tab w:val="clear" w:pos="4320"/>
                <w:tab w:val="clear" w:pos="8640"/>
              </w:tabs>
              <w:rPr>
                <w:b/>
                <w:bCs/>
                <w:sz w:val="22"/>
                <w:szCs w:val="22"/>
              </w:rPr>
            </w:pPr>
            <w:r w:rsidRPr="00B2017B">
              <w:rPr>
                <w:sz w:val="22"/>
                <w:szCs w:val="22"/>
              </w:rPr>
              <w:t>I get advice on problems from management and other sources (e.g. professional resources)</w:t>
            </w:r>
          </w:p>
        </w:tc>
        <w:tc>
          <w:tcPr>
            <w:tcW w:w="790" w:type="dxa"/>
            <w:shd w:val="clear" w:color="auto" w:fill="EDEDED" w:themeFill="accent3" w:themeFillTint="33"/>
            <w:vAlign w:val="center"/>
          </w:tcPr>
          <w:p w14:paraId="01B23F3B"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102329559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2E3076AD"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57570750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1445A631" w14:textId="77777777"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202512886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4F055A06" w14:textId="5F175B1D" w:rsidR="00106AEF" w:rsidRPr="00B2017B" w:rsidRDefault="00F35D5D" w:rsidP="00B2017B">
            <w:pPr>
              <w:pStyle w:val="Header"/>
              <w:tabs>
                <w:tab w:val="clear" w:pos="4320"/>
                <w:tab w:val="clear" w:pos="8640"/>
              </w:tabs>
              <w:jc w:val="center"/>
              <w:rPr>
                <w:b/>
                <w:bCs/>
              </w:rPr>
            </w:pPr>
            <w:sdt>
              <w:sdtPr>
                <w:rPr>
                  <w:rFonts w:cs="Arial"/>
                  <w:b/>
                  <w:sz w:val="32"/>
                  <w:szCs w:val="32"/>
                  <w:lang w:val="en-GB"/>
                </w:rPr>
                <w:id w:val="1070159945"/>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r>
      <w:tr w:rsidR="00106AEF" w14:paraId="3BC95803" w14:textId="77777777" w:rsidTr="008164BF">
        <w:trPr>
          <w:trHeight w:val="557"/>
        </w:trPr>
        <w:tc>
          <w:tcPr>
            <w:tcW w:w="6495" w:type="dxa"/>
          </w:tcPr>
          <w:p w14:paraId="21AA3387" w14:textId="77777777" w:rsidR="00106AEF" w:rsidRDefault="00106AEF" w:rsidP="00292EA1">
            <w:pPr>
              <w:pStyle w:val="Header"/>
              <w:tabs>
                <w:tab w:val="clear" w:pos="4320"/>
                <w:tab w:val="clear" w:pos="8640"/>
              </w:tabs>
              <w:rPr>
                <w:bCs/>
                <w:sz w:val="22"/>
                <w:szCs w:val="22"/>
              </w:rPr>
            </w:pPr>
            <w:r w:rsidRPr="00B2017B">
              <w:rPr>
                <w:b/>
                <w:bCs/>
                <w:sz w:val="22"/>
                <w:szCs w:val="22"/>
              </w:rPr>
              <w:t xml:space="preserve">Other: </w:t>
            </w:r>
            <w:r w:rsidRPr="00B2017B">
              <w:rPr>
                <w:bCs/>
                <w:sz w:val="22"/>
                <w:szCs w:val="22"/>
              </w:rPr>
              <w:t>(specify)</w:t>
            </w:r>
          </w:p>
          <w:p w14:paraId="19879404" w14:textId="109A72A7" w:rsidR="008164BF" w:rsidRPr="00B2017B" w:rsidRDefault="00F35D5D" w:rsidP="00292EA1">
            <w:pPr>
              <w:pStyle w:val="Header"/>
              <w:tabs>
                <w:tab w:val="clear" w:pos="4320"/>
                <w:tab w:val="clear" w:pos="8640"/>
              </w:tabs>
              <w:rPr>
                <w:b/>
                <w:bCs/>
                <w:sz w:val="22"/>
                <w:szCs w:val="22"/>
              </w:rPr>
            </w:pPr>
            <w:sdt>
              <w:sdtPr>
                <w:rPr>
                  <w:rFonts w:cs="Arial"/>
                  <w:sz w:val="22"/>
                  <w:szCs w:val="22"/>
                  <w:lang w:val="en-GB"/>
                </w:rPr>
                <w:id w:val="-311564724"/>
                <w:placeholder>
                  <w:docPart w:val="230C69CE9079486B947321CC080A559D"/>
                </w:placeholder>
                <w:text/>
              </w:sdtPr>
              <w:sdtEndPr/>
              <w:sdtContent>
                <w:r w:rsidR="007C0DC3">
                  <w:rPr>
                    <w:rFonts w:cs="Arial"/>
                    <w:sz w:val="22"/>
                    <w:szCs w:val="22"/>
                    <w:lang w:val="en-GB"/>
                  </w:rPr>
                  <w:t>Require problem solving but want consultation with manager in new situations</w:t>
                </w:r>
              </w:sdtContent>
            </w:sdt>
          </w:p>
        </w:tc>
        <w:tc>
          <w:tcPr>
            <w:tcW w:w="790" w:type="dxa"/>
          </w:tcPr>
          <w:p w14:paraId="01462C5B" w14:textId="77777777" w:rsidR="00106AEF" w:rsidRPr="00B2017B" w:rsidRDefault="00F35D5D" w:rsidP="008164BF">
            <w:pPr>
              <w:pStyle w:val="Header"/>
              <w:tabs>
                <w:tab w:val="clear" w:pos="4320"/>
                <w:tab w:val="clear" w:pos="8640"/>
              </w:tabs>
              <w:jc w:val="center"/>
              <w:rPr>
                <w:b/>
                <w:bCs/>
              </w:rPr>
            </w:pPr>
            <w:sdt>
              <w:sdtPr>
                <w:rPr>
                  <w:rFonts w:cs="Arial"/>
                  <w:b/>
                  <w:sz w:val="32"/>
                  <w:szCs w:val="32"/>
                  <w:lang w:val="en-GB"/>
                </w:rPr>
                <w:id w:val="87054727"/>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7C205CCC" w14:textId="77777777" w:rsidR="00106AEF" w:rsidRPr="00B2017B" w:rsidRDefault="00F35D5D" w:rsidP="008164BF">
            <w:pPr>
              <w:pStyle w:val="Header"/>
              <w:tabs>
                <w:tab w:val="clear" w:pos="4320"/>
                <w:tab w:val="clear" w:pos="8640"/>
              </w:tabs>
              <w:jc w:val="center"/>
              <w:rPr>
                <w:b/>
                <w:bCs/>
              </w:rPr>
            </w:pPr>
            <w:sdt>
              <w:sdtPr>
                <w:rPr>
                  <w:rFonts w:cs="Arial"/>
                  <w:b/>
                  <w:sz w:val="32"/>
                  <w:szCs w:val="32"/>
                  <w:lang w:val="en-GB"/>
                </w:rPr>
                <w:id w:val="-11899235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0094F1BB" w14:textId="2DA29EB2" w:rsidR="00106AEF" w:rsidRPr="00B2017B" w:rsidRDefault="00F35D5D" w:rsidP="008164BF">
            <w:pPr>
              <w:pStyle w:val="Header"/>
              <w:tabs>
                <w:tab w:val="clear" w:pos="4320"/>
                <w:tab w:val="clear" w:pos="8640"/>
              </w:tabs>
              <w:jc w:val="center"/>
              <w:rPr>
                <w:b/>
                <w:bCs/>
              </w:rPr>
            </w:pPr>
            <w:sdt>
              <w:sdtPr>
                <w:rPr>
                  <w:rFonts w:cs="Arial"/>
                  <w:b/>
                  <w:sz w:val="32"/>
                  <w:szCs w:val="32"/>
                  <w:lang w:val="en-GB"/>
                </w:rPr>
                <w:id w:val="1634516442"/>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c>
          <w:tcPr>
            <w:tcW w:w="790" w:type="dxa"/>
          </w:tcPr>
          <w:p w14:paraId="6D0A3613" w14:textId="77777777" w:rsidR="00106AEF" w:rsidRPr="00B2017B" w:rsidRDefault="00F35D5D" w:rsidP="008164BF">
            <w:pPr>
              <w:pStyle w:val="Header"/>
              <w:tabs>
                <w:tab w:val="clear" w:pos="4320"/>
                <w:tab w:val="clear" w:pos="8640"/>
              </w:tabs>
              <w:jc w:val="center"/>
              <w:rPr>
                <w:b/>
                <w:bCs/>
              </w:rPr>
            </w:pPr>
            <w:sdt>
              <w:sdtPr>
                <w:rPr>
                  <w:rFonts w:cs="Arial"/>
                  <w:b/>
                  <w:sz w:val="32"/>
                  <w:szCs w:val="32"/>
                  <w:lang w:val="en-GB"/>
                </w:rPr>
                <w:id w:val="-86513300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bl>
    <w:p w14:paraId="364239B1" w14:textId="77777777" w:rsidR="00065E53" w:rsidRDefault="00065E53" w:rsidP="00055FD9">
      <w:pPr>
        <w:pStyle w:val="Header"/>
        <w:tabs>
          <w:tab w:val="clear" w:pos="4320"/>
          <w:tab w:val="clear" w:pos="8640"/>
        </w:tabs>
        <w:rPr>
          <w:bCs/>
          <w:sz w:val="22"/>
          <w:szCs w:val="22"/>
        </w:rPr>
      </w:pPr>
    </w:p>
    <w:p w14:paraId="25AC0389"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14:paraId="18AC25A8" w14:textId="77777777" w:rsidTr="008C3411">
        <w:trPr>
          <w:trHeight w:val="436"/>
        </w:trPr>
        <w:tc>
          <w:tcPr>
            <w:tcW w:w="8820" w:type="dxa"/>
            <w:vAlign w:val="center"/>
          </w:tcPr>
          <w:p w14:paraId="53105624" w14:textId="77777777" w:rsidR="00AA518D" w:rsidRPr="00257A5C" w:rsidRDefault="00AA518D" w:rsidP="008C3411">
            <w:pPr>
              <w:pStyle w:val="Header"/>
              <w:tabs>
                <w:tab w:val="clear" w:pos="4320"/>
                <w:tab w:val="clear" w:pos="8640"/>
              </w:tabs>
              <w:rPr>
                <w:sz w:val="22"/>
                <w:szCs w:val="22"/>
              </w:rPr>
            </w:pPr>
            <w:r w:rsidRPr="00257A5C">
              <w:rPr>
                <w:sz w:val="22"/>
                <w:szCs w:val="22"/>
              </w:rPr>
              <w:t>Follow specific instructions/procedures exactly</w:t>
            </w:r>
            <w:r w:rsidRPr="00257A5C">
              <w:rPr>
                <w:sz w:val="22"/>
                <w:szCs w:val="22"/>
              </w:rPr>
              <w:tab/>
            </w:r>
          </w:p>
        </w:tc>
        <w:tc>
          <w:tcPr>
            <w:tcW w:w="824" w:type="dxa"/>
            <w:vAlign w:val="center"/>
          </w:tcPr>
          <w:p w14:paraId="34C585D6" w14:textId="177DF309" w:rsidR="00AA518D" w:rsidRPr="008E2FEA" w:rsidRDefault="00F35D5D" w:rsidP="00446B4F">
            <w:pPr>
              <w:pStyle w:val="Header"/>
              <w:tabs>
                <w:tab w:val="clear" w:pos="4320"/>
                <w:tab w:val="clear" w:pos="8640"/>
              </w:tabs>
              <w:jc w:val="center"/>
              <w:rPr>
                <w:b/>
              </w:rPr>
            </w:pPr>
            <w:sdt>
              <w:sdtPr>
                <w:rPr>
                  <w:rFonts w:cs="Arial"/>
                  <w:b/>
                  <w:sz w:val="32"/>
                  <w:szCs w:val="32"/>
                  <w:lang w:val="en-GB"/>
                </w:rPr>
                <w:id w:val="2040769539"/>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r>
      <w:tr w:rsidR="00AA518D" w14:paraId="5A75F476" w14:textId="77777777" w:rsidTr="00B519C0">
        <w:trPr>
          <w:trHeight w:val="557"/>
        </w:trPr>
        <w:tc>
          <w:tcPr>
            <w:tcW w:w="8820" w:type="dxa"/>
            <w:shd w:val="clear" w:color="auto" w:fill="EDEDED" w:themeFill="accent3" w:themeFillTint="33"/>
            <w:vAlign w:val="center"/>
          </w:tcPr>
          <w:p w14:paraId="1F2D5960" w14:textId="77777777" w:rsidR="00AA518D" w:rsidRPr="00257A5C" w:rsidRDefault="00AA518D" w:rsidP="008C3411">
            <w:pPr>
              <w:pStyle w:val="Header"/>
              <w:tabs>
                <w:tab w:val="clear" w:pos="4320"/>
                <w:tab w:val="clear" w:pos="8640"/>
              </w:tabs>
              <w:rPr>
                <w:sz w:val="22"/>
                <w:szCs w:val="22"/>
              </w:rPr>
            </w:pPr>
            <w:r w:rsidRPr="00257A5C">
              <w:rPr>
                <w:sz w:val="22"/>
                <w:szCs w:val="22"/>
              </w:rPr>
              <w:t>Use well-defined methods and procedures as guidelines</w:t>
            </w:r>
          </w:p>
        </w:tc>
        <w:tc>
          <w:tcPr>
            <w:tcW w:w="824" w:type="dxa"/>
            <w:shd w:val="clear" w:color="auto" w:fill="EDEDED" w:themeFill="accent3" w:themeFillTint="33"/>
            <w:vAlign w:val="center"/>
          </w:tcPr>
          <w:p w14:paraId="29CA8C52" w14:textId="41E62615" w:rsidR="00AA518D" w:rsidRPr="008E2FEA" w:rsidRDefault="00F35D5D" w:rsidP="00446B4F">
            <w:pPr>
              <w:pStyle w:val="Header"/>
              <w:tabs>
                <w:tab w:val="clear" w:pos="4320"/>
                <w:tab w:val="clear" w:pos="8640"/>
              </w:tabs>
              <w:jc w:val="center"/>
              <w:rPr>
                <w:b/>
              </w:rPr>
            </w:pPr>
            <w:sdt>
              <w:sdtPr>
                <w:rPr>
                  <w:rFonts w:cs="Arial"/>
                  <w:b/>
                  <w:sz w:val="32"/>
                  <w:szCs w:val="32"/>
                  <w:lang w:val="en-GB"/>
                </w:rPr>
                <w:id w:val="1272051640"/>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r>
      <w:tr w:rsidR="00AA518D" w14:paraId="1C795389" w14:textId="77777777" w:rsidTr="008C3411">
        <w:trPr>
          <w:trHeight w:val="440"/>
        </w:trPr>
        <w:tc>
          <w:tcPr>
            <w:tcW w:w="8820" w:type="dxa"/>
            <w:vAlign w:val="center"/>
          </w:tcPr>
          <w:p w14:paraId="7A30486D" w14:textId="77777777" w:rsidR="00AA518D" w:rsidRPr="00257A5C" w:rsidRDefault="00AA518D" w:rsidP="008C3411">
            <w:pPr>
              <w:pStyle w:val="Header"/>
              <w:tabs>
                <w:tab w:val="clear" w:pos="4320"/>
                <w:tab w:val="clear" w:pos="8640"/>
              </w:tabs>
              <w:rPr>
                <w:sz w:val="22"/>
                <w:szCs w:val="22"/>
              </w:rPr>
            </w:pPr>
            <w:r w:rsidRPr="00257A5C">
              <w:rPr>
                <w:sz w:val="22"/>
                <w:szCs w:val="22"/>
              </w:rPr>
              <w:t>Use established guidelines to achieve desired end results</w:t>
            </w:r>
          </w:p>
        </w:tc>
        <w:tc>
          <w:tcPr>
            <w:tcW w:w="824" w:type="dxa"/>
            <w:vAlign w:val="center"/>
          </w:tcPr>
          <w:p w14:paraId="29577D94" w14:textId="51DDA284" w:rsidR="00AA518D" w:rsidRPr="008E2FEA" w:rsidRDefault="00F35D5D" w:rsidP="00446B4F">
            <w:pPr>
              <w:pStyle w:val="Header"/>
              <w:tabs>
                <w:tab w:val="clear" w:pos="4320"/>
                <w:tab w:val="clear" w:pos="8640"/>
              </w:tabs>
              <w:jc w:val="center"/>
              <w:rPr>
                <w:b/>
              </w:rPr>
            </w:pPr>
            <w:sdt>
              <w:sdtPr>
                <w:rPr>
                  <w:rFonts w:cs="Arial"/>
                  <w:b/>
                  <w:sz w:val="32"/>
                  <w:szCs w:val="32"/>
                  <w:lang w:val="en-GB"/>
                </w:rPr>
                <w:id w:val="-862897686"/>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r>
      <w:tr w:rsidR="00AA518D" w14:paraId="589CF807" w14:textId="77777777" w:rsidTr="009832BC">
        <w:trPr>
          <w:trHeight w:val="548"/>
        </w:trPr>
        <w:tc>
          <w:tcPr>
            <w:tcW w:w="8820" w:type="dxa"/>
            <w:shd w:val="clear" w:color="auto" w:fill="EDEDED" w:themeFill="accent3" w:themeFillTint="33"/>
            <w:vAlign w:val="center"/>
          </w:tcPr>
          <w:p w14:paraId="75866E28" w14:textId="77777777" w:rsidR="00AA518D" w:rsidRPr="00257A5C" w:rsidRDefault="00AA518D" w:rsidP="008C3411">
            <w:pPr>
              <w:pStyle w:val="Header"/>
              <w:tabs>
                <w:tab w:val="clear" w:pos="4320"/>
                <w:tab w:val="clear" w:pos="8640"/>
              </w:tabs>
              <w:rPr>
                <w:sz w:val="22"/>
                <w:szCs w:val="22"/>
              </w:rPr>
            </w:pPr>
            <w:r w:rsidRPr="00257A5C">
              <w:rPr>
                <w:sz w:val="22"/>
                <w:szCs w:val="22"/>
              </w:rPr>
              <w:t>Modify or change established methods and procedures, but stay within prescribed standards (e.g. customer specifications, legislative bound</w:t>
            </w:r>
            <w:r w:rsidR="009832BC">
              <w:rPr>
                <w:sz w:val="22"/>
                <w:szCs w:val="22"/>
              </w:rPr>
              <w:t>aries, regulatory requirements</w:t>
            </w:r>
          </w:p>
        </w:tc>
        <w:tc>
          <w:tcPr>
            <w:tcW w:w="824" w:type="dxa"/>
            <w:shd w:val="clear" w:color="auto" w:fill="EDEDED" w:themeFill="accent3" w:themeFillTint="33"/>
            <w:vAlign w:val="center"/>
          </w:tcPr>
          <w:p w14:paraId="413CE7FF" w14:textId="12CF14D4" w:rsidR="00AA518D" w:rsidRPr="008E2FEA" w:rsidRDefault="00F35D5D" w:rsidP="00446B4F">
            <w:pPr>
              <w:pStyle w:val="Header"/>
              <w:tabs>
                <w:tab w:val="clear" w:pos="4320"/>
                <w:tab w:val="clear" w:pos="8640"/>
              </w:tabs>
              <w:jc w:val="center"/>
              <w:rPr>
                <w:b/>
              </w:rPr>
            </w:pPr>
            <w:sdt>
              <w:sdtPr>
                <w:rPr>
                  <w:rFonts w:cs="Arial"/>
                  <w:b/>
                  <w:sz w:val="32"/>
                  <w:szCs w:val="32"/>
                  <w:lang w:val="en-GB"/>
                </w:rPr>
                <w:id w:val="717706238"/>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r>
      <w:tr w:rsidR="00AA518D" w14:paraId="1B8D0BA9" w14:textId="77777777" w:rsidTr="00A40C72">
        <w:trPr>
          <w:trHeight w:val="602"/>
        </w:trPr>
        <w:tc>
          <w:tcPr>
            <w:tcW w:w="8820" w:type="dxa"/>
            <w:vAlign w:val="center"/>
          </w:tcPr>
          <w:p w14:paraId="18E40EF2" w14:textId="77777777" w:rsidR="00AA518D" w:rsidRPr="00257A5C" w:rsidRDefault="00AA518D" w:rsidP="008C3411">
            <w:pPr>
              <w:pStyle w:val="Header"/>
              <w:tabs>
                <w:tab w:val="clear" w:pos="4320"/>
                <w:tab w:val="clear" w:pos="8640"/>
              </w:tabs>
              <w:rPr>
                <w:sz w:val="22"/>
                <w:szCs w:val="22"/>
              </w:rPr>
            </w:pPr>
            <w:r w:rsidRPr="00257A5C">
              <w:rPr>
                <w:sz w:val="22"/>
                <w:szCs w:val="22"/>
              </w:rPr>
              <w:t>Develop new solutions to diverse and complex problems with conflicting requirements because there are no guidelines</w:t>
            </w:r>
          </w:p>
        </w:tc>
        <w:tc>
          <w:tcPr>
            <w:tcW w:w="824" w:type="dxa"/>
            <w:vAlign w:val="center"/>
          </w:tcPr>
          <w:p w14:paraId="001E0AB2" w14:textId="2646E163" w:rsidR="00AA518D" w:rsidRPr="008E2FEA" w:rsidRDefault="00F35D5D" w:rsidP="00446B4F">
            <w:pPr>
              <w:pStyle w:val="Header"/>
              <w:tabs>
                <w:tab w:val="clear" w:pos="4320"/>
                <w:tab w:val="clear" w:pos="8640"/>
              </w:tabs>
              <w:jc w:val="center"/>
              <w:rPr>
                <w:b/>
              </w:rPr>
            </w:pPr>
            <w:sdt>
              <w:sdtPr>
                <w:rPr>
                  <w:rFonts w:cs="Arial"/>
                  <w:b/>
                  <w:sz w:val="32"/>
                  <w:szCs w:val="32"/>
                  <w:lang w:val="en-GB"/>
                </w:rPr>
                <w:id w:val="-2088067077"/>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r>
      <w:tr w:rsidR="00AA518D" w14:paraId="0F69CCF6" w14:textId="77777777" w:rsidTr="005357EB">
        <w:trPr>
          <w:trHeight w:val="436"/>
        </w:trPr>
        <w:tc>
          <w:tcPr>
            <w:tcW w:w="8820" w:type="dxa"/>
            <w:shd w:val="clear" w:color="auto" w:fill="EDEDED" w:themeFill="accent3" w:themeFillTint="33"/>
            <w:vAlign w:val="center"/>
          </w:tcPr>
          <w:p w14:paraId="0D050055" w14:textId="77777777" w:rsidR="00AA518D" w:rsidRDefault="00AA518D" w:rsidP="008C3411">
            <w:pPr>
              <w:pStyle w:val="Header"/>
              <w:tabs>
                <w:tab w:val="clear" w:pos="4320"/>
                <w:tab w:val="clear" w:pos="8640"/>
              </w:tabs>
              <w:rPr>
                <w:sz w:val="22"/>
                <w:szCs w:val="22"/>
              </w:rPr>
            </w:pPr>
            <w:r w:rsidRPr="00257A5C">
              <w:rPr>
                <w:sz w:val="22"/>
                <w:szCs w:val="22"/>
              </w:rPr>
              <w:t>Other (specify)</w:t>
            </w:r>
          </w:p>
          <w:p w14:paraId="13EA65A5" w14:textId="70836993" w:rsidR="008164BF" w:rsidRPr="00257A5C" w:rsidRDefault="00F35D5D" w:rsidP="008C3411">
            <w:pPr>
              <w:pStyle w:val="Header"/>
              <w:tabs>
                <w:tab w:val="clear" w:pos="4320"/>
                <w:tab w:val="clear" w:pos="8640"/>
              </w:tabs>
              <w:rPr>
                <w:sz w:val="22"/>
                <w:szCs w:val="22"/>
              </w:rPr>
            </w:pPr>
            <w:sdt>
              <w:sdtPr>
                <w:rPr>
                  <w:rFonts w:cs="Arial"/>
                  <w:sz w:val="22"/>
                  <w:szCs w:val="22"/>
                  <w:lang w:val="en-GB"/>
                </w:rPr>
                <w:id w:val="488213552"/>
                <w:placeholder>
                  <w:docPart w:val="AD91D60E81E1453FA6352F90BF41FC38"/>
                </w:placeholder>
                <w:text/>
              </w:sdtPr>
              <w:sdtEndPr/>
              <w:sdtContent>
                <w:r w:rsidR="007C0DC3">
                  <w:rPr>
                    <w:rFonts w:cs="Arial"/>
                    <w:sz w:val="22"/>
                    <w:szCs w:val="22"/>
                    <w:lang w:val="en-GB"/>
                  </w:rPr>
                  <w:t>Bring forward ideas and suggestions to improve processes and systems</w:t>
                </w:r>
              </w:sdtContent>
            </w:sdt>
          </w:p>
        </w:tc>
        <w:tc>
          <w:tcPr>
            <w:tcW w:w="824" w:type="dxa"/>
            <w:shd w:val="clear" w:color="auto" w:fill="EDEDED" w:themeFill="accent3" w:themeFillTint="33"/>
            <w:vAlign w:val="center"/>
          </w:tcPr>
          <w:p w14:paraId="224A173A" w14:textId="59BD08F5" w:rsidR="00AA518D" w:rsidRPr="008E2FEA" w:rsidRDefault="00F35D5D" w:rsidP="00446B4F">
            <w:pPr>
              <w:pStyle w:val="Header"/>
              <w:tabs>
                <w:tab w:val="clear" w:pos="4320"/>
                <w:tab w:val="clear" w:pos="8640"/>
              </w:tabs>
              <w:jc w:val="center"/>
              <w:rPr>
                <w:b/>
              </w:rPr>
            </w:pPr>
            <w:sdt>
              <w:sdtPr>
                <w:rPr>
                  <w:rFonts w:cs="Arial"/>
                  <w:b/>
                  <w:sz w:val="32"/>
                  <w:szCs w:val="32"/>
                  <w:lang w:val="en-GB"/>
                </w:rPr>
                <w:id w:val="-1113974239"/>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r>
    </w:tbl>
    <w:p w14:paraId="68E8B861" w14:textId="77777777" w:rsidR="008164BF" w:rsidRDefault="008164BF" w:rsidP="002F505F">
      <w:pPr>
        <w:pStyle w:val="Header"/>
        <w:tabs>
          <w:tab w:val="clear" w:pos="4320"/>
          <w:tab w:val="clear" w:pos="8640"/>
        </w:tabs>
        <w:rPr>
          <w:bCs/>
          <w:sz w:val="22"/>
          <w:szCs w:val="22"/>
        </w:rPr>
      </w:pPr>
    </w:p>
    <w:p w14:paraId="42F65839"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14:paraId="2795E205" w14:textId="77777777" w:rsidTr="009832BC">
        <w:tc>
          <w:tcPr>
            <w:tcW w:w="8812" w:type="dxa"/>
          </w:tcPr>
          <w:p w14:paraId="7FA36DA0" w14:textId="77777777" w:rsidR="008164BF" w:rsidRPr="008164BF" w:rsidRDefault="008164BF" w:rsidP="002F505F">
            <w:pPr>
              <w:pStyle w:val="Header"/>
              <w:tabs>
                <w:tab w:val="clear" w:pos="4320"/>
                <w:tab w:val="clear" w:pos="8640"/>
              </w:tabs>
              <w:rPr>
                <w:bCs/>
                <w:sz w:val="22"/>
                <w:szCs w:val="22"/>
              </w:rPr>
            </w:pPr>
            <w:r w:rsidRPr="008164BF">
              <w:rPr>
                <w:bCs/>
                <w:sz w:val="22"/>
                <w:szCs w:val="22"/>
              </w:rPr>
              <w:lastRenderedPageBreak/>
              <w:t>Team/Committee Members</w:t>
            </w:r>
          </w:p>
        </w:tc>
        <w:tc>
          <w:tcPr>
            <w:tcW w:w="813" w:type="dxa"/>
          </w:tcPr>
          <w:p w14:paraId="3BB19B0C" w14:textId="77777777" w:rsidR="008164BF" w:rsidRPr="008164BF" w:rsidRDefault="00F35D5D" w:rsidP="008164BF">
            <w:pPr>
              <w:pStyle w:val="Header"/>
              <w:tabs>
                <w:tab w:val="clear" w:pos="4320"/>
                <w:tab w:val="clear" w:pos="8640"/>
              </w:tabs>
              <w:jc w:val="center"/>
              <w:rPr>
                <w:bCs/>
                <w:sz w:val="22"/>
                <w:szCs w:val="22"/>
              </w:rPr>
            </w:pPr>
            <w:sdt>
              <w:sdtPr>
                <w:rPr>
                  <w:rFonts w:cs="Arial"/>
                  <w:b/>
                  <w:sz w:val="32"/>
                  <w:szCs w:val="32"/>
                  <w:lang w:val="en-GB"/>
                </w:rPr>
                <w:id w:val="340048881"/>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7463A9AF" w14:textId="77777777" w:rsidTr="009832BC">
        <w:tc>
          <w:tcPr>
            <w:tcW w:w="8812" w:type="dxa"/>
            <w:shd w:val="clear" w:color="auto" w:fill="EDEDED" w:themeFill="accent3" w:themeFillTint="33"/>
          </w:tcPr>
          <w:p w14:paraId="3C0C984F" w14:textId="77777777" w:rsidR="008164BF" w:rsidRPr="008164BF" w:rsidRDefault="008164BF" w:rsidP="002F505F">
            <w:pPr>
              <w:pStyle w:val="Header"/>
              <w:tabs>
                <w:tab w:val="clear" w:pos="4320"/>
                <w:tab w:val="clear" w:pos="8640"/>
              </w:tabs>
              <w:rPr>
                <w:bCs/>
                <w:sz w:val="22"/>
                <w:szCs w:val="22"/>
              </w:rPr>
            </w:pPr>
            <w:r>
              <w:rPr>
                <w:bCs/>
                <w:sz w:val="22"/>
                <w:szCs w:val="22"/>
              </w:rPr>
              <w:t>Immediate Manager/Leader</w:t>
            </w:r>
          </w:p>
        </w:tc>
        <w:tc>
          <w:tcPr>
            <w:tcW w:w="813" w:type="dxa"/>
            <w:shd w:val="clear" w:color="auto" w:fill="EDEDED" w:themeFill="accent3" w:themeFillTint="33"/>
          </w:tcPr>
          <w:p w14:paraId="4A3BD4E8" w14:textId="56152ECB" w:rsidR="008164BF" w:rsidRPr="008164BF" w:rsidRDefault="00F35D5D" w:rsidP="008164BF">
            <w:pPr>
              <w:pStyle w:val="Header"/>
              <w:tabs>
                <w:tab w:val="clear" w:pos="4320"/>
                <w:tab w:val="clear" w:pos="8640"/>
              </w:tabs>
              <w:jc w:val="center"/>
              <w:rPr>
                <w:bCs/>
                <w:sz w:val="22"/>
                <w:szCs w:val="22"/>
              </w:rPr>
            </w:pPr>
            <w:sdt>
              <w:sdtPr>
                <w:rPr>
                  <w:rFonts w:cs="Arial"/>
                  <w:b/>
                  <w:sz w:val="32"/>
                  <w:szCs w:val="32"/>
                  <w:lang w:val="en-GB"/>
                </w:rPr>
                <w:id w:val="1856225739"/>
                <w14:checkbox>
                  <w14:checked w14:val="1"/>
                  <w14:checkedState w14:val="2612" w14:font="MS Gothic"/>
                  <w14:uncheckedState w14:val="2610" w14:font="MS Gothic"/>
                </w14:checkbox>
              </w:sdtPr>
              <w:sdtEndPr/>
              <w:sdtContent>
                <w:r w:rsidR="007C0DC3">
                  <w:rPr>
                    <w:rFonts w:ascii="MS Gothic" w:eastAsia="MS Gothic" w:hAnsi="MS Gothic" w:cs="Arial" w:hint="eastAsia"/>
                    <w:b/>
                    <w:sz w:val="32"/>
                    <w:szCs w:val="32"/>
                    <w:lang w:val="en-GB"/>
                  </w:rPr>
                  <w:t>☒</w:t>
                </w:r>
              </w:sdtContent>
            </w:sdt>
          </w:p>
        </w:tc>
      </w:tr>
      <w:tr w:rsidR="008164BF" w14:paraId="5373228E" w14:textId="77777777" w:rsidTr="009832BC">
        <w:tc>
          <w:tcPr>
            <w:tcW w:w="8812" w:type="dxa"/>
          </w:tcPr>
          <w:p w14:paraId="2E71A3E0" w14:textId="77777777" w:rsidR="008164BF" w:rsidRPr="008164BF" w:rsidRDefault="008164BF" w:rsidP="002F505F">
            <w:pPr>
              <w:pStyle w:val="Header"/>
              <w:tabs>
                <w:tab w:val="clear" w:pos="4320"/>
                <w:tab w:val="clear" w:pos="8640"/>
              </w:tabs>
              <w:rPr>
                <w:bCs/>
                <w:sz w:val="22"/>
                <w:szCs w:val="22"/>
              </w:rPr>
            </w:pPr>
            <w:r>
              <w:rPr>
                <w:bCs/>
                <w:sz w:val="22"/>
                <w:szCs w:val="22"/>
              </w:rPr>
              <w:t>Peers in Own Department</w:t>
            </w:r>
          </w:p>
        </w:tc>
        <w:tc>
          <w:tcPr>
            <w:tcW w:w="813" w:type="dxa"/>
          </w:tcPr>
          <w:p w14:paraId="58A8813F" w14:textId="77777777" w:rsidR="008164BF" w:rsidRPr="008164BF" w:rsidRDefault="00F35D5D" w:rsidP="008164BF">
            <w:pPr>
              <w:pStyle w:val="Header"/>
              <w:tabs>
                <w:tab w:val="clear" w:pos="4320"/>
                <w:tab w:val="clear" w:pos="8640"/>
              </w:tabs>
              <w:jc w:val="center"/>
              <w:rPr>
                <w:bCs/>
                <w:sz w:val="22"/>
                <w:szCs w:val="22"/>
              </w:rPr>
            </w:pPr>
            <w:sdt>
              <w:sdtPr>
                <w:rPr>
                  <w:rFonts w:cs="Arial"/>
                  <w:b/>
                  <w:sz w:val="32"/>
                  <w:szCs w:val="32"/>
                  <w:lang w:val="en-GB"/>
                </w:rPr>
                <w:id w:val="-817209"/>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0132B440" w14:textId="77777777" w:rsidTr="009832BC">
        <w:tc>
          <w:tcPr>
            <w:tcW w:w="8812" w:type="dxa"/>
            <w:shd w:val="clear" w:color="auto" w:fill="EDEDED" w:themeFill="accent3" w:themeFillTint="33"/>
          </w:tcPr>
          <w:p w14:paraId="0301852B" w14:textId="77777777" w:rsidR="008164BF" w:rsidRPr="008164BF" w:rsidRDefault="008164BF" w:rsidP="002F505F">
            <w:pPr>
              <w:pStyle w:val="Header"/>
              <w:tabs>
                <w:tab w:val="clear" w:pos="4320"/>
                <w:tab w:val="clear" w:pos="8640"/>
              </w:tabs>
              <w:rPr>
                <w:bCs/>
                <w:sz w:val="22"/>
                <w:szCs w:val="22"/>
              </w:rPr>
            </w:pPr>
            <w:r>
              <w:rPr>
                <w:bCs/>
                <w:sz w:val="22"/>
                <w:szCs w:val="22"/>
              </w:rPr>
              <w:t>Peers Organization Wide</w:t>
            </w:r>
          </w:p>
        </w:tc>
        <w:tc>
          <w:tcPr>
            <w:tcW w:w="813" w:type="dxa"/>
            <w:shd w:val="clear" w:color="auto" w:fill="EDEDED" w:themeFill="accent3" w:themeFillTint="33"/>
          </w:tcPr>
          <w:p w14:paraId="6C5E8574" w14:textId="77777777" w:rsidR="008164BF" w:rsidRPr="008164BF" w:rsidRDefault="00F35D5D" w:rsidP="008164BF">
            <w:pPr>
              <w:pStyle w:val="Header"/>
              <w:tabs>
                <w:tab w:val="clear" w:pos="4320"/>
                <w:tab w:val="clear" w:pos="8640"/>
              </w:tabs>
              <w:jc w:val="center"/>
              <w:rPr>
                <w:bCs/>
                <w:sz w:val="22"/>
                <w:szCs w:val="22"/>
              </w:rPr>
            </w:pPr>
            <w:sdt>
              <w:sdtPr>
                <w:rPr>
                  <w:rFonts w:cs="Arial"/>
                  <w:b/>
                  <w:sz w:val="32"/>
                  <w:szCs w:val="32"/>
                  <w:lang w:val="en-GB"/>
                </w:rPr>
                <w:id w:val="1104383217"/>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4FD446B0" w14:textId="77777777" w:rsidTr="009832BC">
        <w:tc>
          <w:tcPr>
            <w:tcW w:w="8812" w:type="dxa"/>
          </w:tcPr>
          <w:p w14:paraId="11399E18" w14:textId="77777777" w:rsidR="008164BF" w:rsidRPr="008164BF" w:rsidRDefault="008164BF" w:rsidP="002F505F">
            <w:pPr>
              <w:pStyle w:val="Header"/>
              <w:tabs>
                <w:tab w:val="clear" w:pos="4320"/>
                <w:tab w:val="clear" w:pos="8640"/>
              </w:tabs>
              <w:rPr>
                <w:bCs/>
                <w:sz w:val="22"/>
                <w:szCs w:val="22"/>
              </w:rPr>
            </w:pPr>
            <w:r>
              <w:rPr>
                <w:bCs/>
                <w:sz w:val="22"/>
                <w:szCs w:val="22"/>
              </w:rPr>
              <w:t>Department Management</w:t>
            </w:r>
          </w:p>
        </w:tc>
        <w:tc>
          <w:tcPr>
            <w:tcW w:w="813" w:type="dxa"/>
          </w:tcPr>
          <w:p w14:paraId="6A72C3F4" w14:textId="77777777" w:rsidR="008164BF" w:rsidRPr="008164BF" w:rsidRDefault="00F35D5D" w:rsidP="008164BF">
            <w:pPr>
              <w:pStyle w:val="Header"/>
              <w:tabs>
                <w:tab w:val="clear" w:pos="4320"/>
                <w:tab w:val="clear" w:pos="8640"/>
              </w:tabs>
              <w:jc w:val="center"/>
              <w:rPr>
                <w:bCs/>
                <w:sz w:val="22"/>
                <w:szCs w:val="22"/>
              </w:rPr>
            </w:pPr>
            <w:sdt>
              <w:sdtPr>
                <w:rPr>
                  <w:rFonts w:cs="Arial"/>
                  <w:b/>
                  <w:sz w:val="32"/>
                  <w:szCs w:val="32"/>
                  <w:lang w:val="en-GB"/>
                </w:rPr>
                <w:id w:val="1530530075"/>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5136960A" w14:textId="77777777" w:rsidTr="009832BC">
        <w:tc>
          <w:tcPr>
            <w:tcW w:w="8812" w:type="dxa"/>
            <w:shd w:val="clear" w:color="auto" w:fill="EDEDED" w:themeFill="accent3" w:themeFillTint="33"/>
          </w:tcPr>
          <w:p w14:paraId="1DA8A468" w14:textId="77777777" w:rsidR="008164BF" w:rsidRPr="008164BF" w:rsidRDefault="008164BF" w:rsidP="002F505F">
            <w:pPr>
              <w:pStyle w:val="Header"/>
              <w:tabs>
                <w:tab w:val="clear" w:pos="4320"/>
                <w:tab w:val="clear" w:pos="8640"/>
              </w:tabs>
              <w:rPr>
                <w:bCs/>
                <w:sz w:val="22"/>
                <w:szCs w:val="22"/>
              </w:rPr>
            </w:pPr>
            <w:r>
              <w:rPr>
                <w:bCs/>
                <w:sz w:val="22"/>
                <w:szCs w:val="22"/>
              </w:rPr>
              <w:t>Senior Management</w:t>
            </w:r>
          </w:p>
        </w:tc>
        <w:tc>
          <w:tcPr>
            <w:tcW w:w="813" w:type="dxa"/>
            <w:shd w:val="clear" w:color="auto" w:fill="EDEDED" w:themeFill="accent3" w:themeFillTint="33"/>
          </w:tcPr>
          <w:p w14:paraId="69B7F4C8" w14:textId="77777777" w:rsidR="008164BF" w:rsidRPr="008164BF" w:rsidRDefault="00F35D5D" w:rsidP="008164BF">
            <w:pPr>
              <w:pStyle w:val="Header"/>
              <w:tabs>
                <w:tab w:val="clear" w:pos="4320"/>
                <w:tab w:val="clear" w:pos="8640"/>
              </w:tabs>
              <w:jc w:val="center"/>
              <w:rPr>
                <w:bCs/>
                <w:sz w:val="22"/>
                <w:szCs w:val="22"/>
              </w:rPr>
            </w:pPr>
            <w:sdt>
              <w:sdtPr>
                <w:rPr>
                  <w:rFonts w:cs="Arial"/>
                  <w:b/>
                  <w:sz w:val="32"/>
                  <w:szCs w:val="32"/>
                  <w:lang w:val="en-GB"/>
                </w:rPr>
                <w:id w:val="-1902506178"/>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355A53BB" w14:textId="77777777" w:rsidTr="009832BC">
        <w:tc>
          <w:tcPr>
            <w:tcW w:w="8812" w:type="dxa"/>
          </w:tcPr>
          <w:p w14:paraId="3626E15D" w14:textId="77777777" w:rsidR="008164BF" w:rsidRDefault="008164BF" w:rsidP="002F505F">
            <w:pPr>
              <w:pStyle w:val="Header"/>
              <w:tabs>
                <w:tab w:val="clear" w:pos="4320"/>
                <w:tab w:val="clear" w:pos="8640"/>
              </w:tabs>
              <w:rPr>
                <w:bCs/>
                <w:sz w:val="22"/>
                <w:szCs w:val="22"/>
              </w:rPr>
            </w:pPr>
            <w:r>
              <w:rPr>
                <w:bCs/>
                <w:sz w:val="22"/>
                <w:szCs w:val="22"/>
              </w:rPr>
              <w:t>Other (specify)</w:t>
            </w:r>
          </w:p>
          <w:p w14:paraId="0CA07D90" w14:textId="77777777" w:rsidR="008164BF" w:rsidRPr="008164BF" w:rsidRDefault="00F35D5D" w:rsidP="002F505F">
            <w:pPr>
              <w:pStyle w:val="Header"/>
              <w:tabs>
                <w:tab w:val="clear" w:pos="4320"/>
                <w:tab w:val="clear" w:pos="8640"/>
              </w:tabs>
              <w:rPr>
                <w:bCs/>
                <w:sz w:val="22"/>
                <w:szCs w:val="22"/>
              </w:rPr>
            </w:pPr>
            <w:sdt>
              <w:sdtPr>
                <w:rPr>
                  <w:rFonts w:cs="Arial"/>
                  <w:sz w:val="22"/>
                  <w:szCs w:val="22"/>
                  <w:lang w:val="en-GB"/>
                </w:rPr>
                <w:id w:val="-1908679660"/>
                <w:placeholder>
                  <w:docPart w:val="21CB261B17BB47F2A8B8F512DE1C3E2C"/>
                </w:placeholder>
                <w:showingPlcHdr/>
                <w:text/>
              </w:sdtPr>
              <w:sdtEndPr/>
              <w:sdtContent>
                <w:r w:rsidR="008164BF" w:rsidRPr="00106AEF">
                  <w:rPr>
                    <w:rStyle w:val="PlaceholderText"/>
                    <w:sz w:val="22"/>
                    <w:szCs w:val="22"/>
                  </w:rPr>
                  <w:t>Click or tap here to enter text.</w:t>
                </w:r>
              </w:sdtContent>
            </w:sdt>
          </w:p>
        </w:tc>
        <w:tc>
          <w:tcPr>
            <w:tcW w:w="813" w:type="dxa"/>
          </w:tcPr>
          <w:p w14:paraId="03FDA973" w14:textId="77777777" w:rsidR="008164BF" w:rsidRPr="008164BF" w:rsidRDefault="00F35D5D" w:rsidP="008164BF">
            <w:pPr>
              <w:pStyle w:val="Header"/>
              <w:tabs>
                <w:tab w:val="clear" w:pos="4320"/>
                <w:tab w:val="clear" w:pos="8640"/>
              </w:tabs>
              <w:jc w:val="center"/>
              <w:rPr>
                <w:bCs/>
                <w:sz w:val="22"/>
                <w:szCs w:val="22"/>
              </w:rPr>
            </w:pPr>
            <w:sdt>
              <w:sdtPr>
                <w:rPr>
                  <w:rFonts w:cs="Arial"/>
                  <w:b/>
                  <w:sz w:val="32"/>
                  <w:szCs w:val="32"/>
                  <w:lang w:val="en-GB"/>
                </w:rPr>
                <w:id w:val="-131950536"/>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bl>
    <w:p w14:paraId="654AF430" w14:textId="77777777" w:rsidR="009832BC" w:rsidRDefault="009832BC" w:rsidP="008164BF">
      <w:pPr>
        <w:rPr>
          <w:b/>
          <w:sz w:val="22"/>
          <w:szCs w:val="22"/>
          <w:u w:val="single"/>
        </w:rPr>
      </w:pPr>
    </w:p>
    <w:p w14:paraId="0786CBAE"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59407773"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371C44" w14:paraId="7A4DD182" w14:textId="77777777" w:rsidTr="00FF5DFB">
        <w:trPr>
          <w:cantSplit/>
          <w:trHeight w:val="255"/>
        </w:trPr>
        <w:tc>
          <w:tcPr>
            <w:tcW w:w="9689" w:type="dxa"/>
            <w:gridSpan w:val="2"/>
            <w:shd w:val="clear" w:color="auto" w:fill="EDEDED" w:themeFill="accent3" w:themeFillTint="33"/>
          </w:tcPr>
          <w:p w14:paraId="19335B2F" w14:textId="77777777" w:rsidR="00371C44" w:rsidRPr="00C15368" w:rsidRDefault="00371C44" w:rsidP="00C15368">
            <w:pPr>
              <w:pStyle w:val="Header"/>
              <w:shd w:val="clear" w:color="auto" w:fill="EDEDED" w:themeFill="accent3" w:themeFillTint="33"/>
              <w:tabs>
                <w:tab w:val="clear" w:pos="4320"/>
                <w:tab w:val="clear" w:pos="8640"/>
              </w:tabs>
              <w:jc w:val="center"/>
              <w:rPr>
                <w:b/>
                <w:color w:val="000000"/>
                <w:sz w:val="22"/>
                <w:szCs w:val="22"/>
              </w:rPr>
            </w:pPr>
          </w:p>
          <w:p w14:paraId="623DDCD5" w14:textId="77777777" w:rsidR="00371C44" w:rsidRPr="00C15368" w:rsidRDefault="00371C44" w:rsidP="0098683C">
            <w:pPr>
              <w:pStyle w:val="Header"/>
              <w:tabs>
                <w:tab w:val="clear" w:pos="4320"/>
                <w:tab w:val="clear" w:pos="8640"/>
              </w:tabs>
              <w:jc w:val="center"/>
              <w:rPr>
                <w:b/>
                <w:color w:val="000000"/>
                <w:sz w:val="22"/>
                <w:szCs w:val="22"/>
              </w:rPr>
            </w:pPr>
            <w:r w:rsidRPr="00C15368">
              <w:rPr>
                <w:b/>
                <w:color w:val="000000"/>
                <w:sz w:val="22"/>
                <w:szCs w:val="22"/>
              </w:rPr>
              <w:t>How Used?</w:t>
            </w:r>
          </w:p>
        </w:tc>
      </w:tr>
      <w:tr w:rsidR="00371C44" w14:paraId="2ACB58F5" w14:textId="77777777" w:rsidTr="00FF5DFB">
        <w:trPr>
          <w:trHeight w:val="465"/>
        </w:trPr>
        <w:tc>
          <w:tcPr>
            <w:tcW w:w="4658" w:type="dxa"/>
            <w:shd w:val="clear" w:color="auto" w:fill="EDEDED" w:themeFill="accent3" w:themeFillTint="33"/>
            <w:vAlign w:val="center"/>
          </w:tcPr>
          <w:p w14:paraId="166B6B47" w14:textId="77777777" w:rsidR="00371C44" w:rsidRPr="00C15368" w:rsidRDefault="00371C44" w:rsidP="00C15368">
            <w:pPr>
              <w:pStyle w:val="Header"/>
              <w:tabs>
                <w:tab w:val="clear" w:pos="4320"/>
                <w:tab w:val="clear" w:pos="8640"/>
              </w:tabs>
              <w:jc w:val="center"/>
              <w:rPr>
                <w:b/>
                <w:sz w:val="22"/>
                <w:szCs w:val="22"/>
              </w:rPr>
            </w:pPr>
            <w:r w:rsidRPr="00C15368">
              <w:rPr>
                <w:b/>
                <w:sz w:val="22"/>
                <w:szCs w:val="22"/>
              </w:rPr>
              <w:t>Set Policies and Procedures</w:t>
            </w:r>
          </w:p>
        </w:tc>
        <w:tc>
          <w:tcPr>
            <w:tcW w:w="5031" w:type="dxa"/>
            <w:shd w:val="clear" w:color="auto" w:fill="EDEDED" w:themeFill="accent3" w:themeFillTint="33"/>
            <w:vAlign w:val="center"/>
          </w:tcPr>
          <w:p w14:paraId="31FF50CB" w14:textId="77777777" w:rsidR="00371C44" w:rsidRPr="00C15368" w:rsidRDefault="00371C44" w:rsidP="00C15368">
            <w:pPr>
              <w:pStyle w:val="Header"/>
              <w:tabs>
                <w:tab w:val="clear" w:pos="4320"/>
                <w:tab w:val="clear" w:pos="8640"/>
              </w:tabs>
              <w:jc w:val="center"/>
              <w:rPr>
                <w:b/>
                <w:sz w:val="22"/>
                <w:szCs w:val="22"/>
              </w:rPr>
            </w:pPr>
            <w:r w:rsidRPr="00C15368">
              <w:rPr>
                <w:b/>
                <w:sz w:val="22"/>
                <w:szCs w:val="22"/>
              </w:rPr>
              <w:t>Guidelines or Professional Standards</w:t>
            </w:r>
          </w:p>
        </w:tc>
      </w:tr>
      <w:tr w:rsidR="00371C44" w14:paraId="17CA63C4" w14:textId="77777777" w:rsidTr="009832BC">
        <w:trPr>
          <w:trHeight w:val="654"/>
        </w:trPr>
        <w:tc>
          <w:tcPr>
            <w:tcW w:w="4658" w:type="dxa"/>
            <w:vAlign w:val="center"/>
          </w:tcPr>
          <w:p w14:paraId="38F51ABA" w14:textId="43A65729" w:rsidR="00371C44" w:rsidRPr="00B859B3" w:rsidRDefault="007C0DC3" w:rsidP="00B859B3">
            <w:pPr>
              <w:pStyle w:val="Header"/>
              <w:tabs>
                <w:tab w:val="clear" w:pos="4320"/>
                <w:tab w:val="clear" w:pos="8640"/>
              </w:tabs>
              <w:rPr>
                <w:sz w:val="20"/>
                <w:szCs w:val="20"/>
              </w:rPr>
            </w:pPr>
            <w:r>
              <w:rPr>
                <w:sz w:val="20"/>
                <w:szCs w:val="20"/>
              </w:rPr>
              <w:t>NSCC Policies</w:t>
            </w:r>
            <w:r w:rsidR="00425177">
              <w:rPr>
                <w:sz w:val="20"/>
                <w:szCs w:val="20"/>
              </w:rPr>
              <w:t xml:space="preserve"> </w:t>
            </w:r>
          </w:p>
        </w:tc>
        <w:tc>
          <w:tcPr>
            <w:tcW w:w="5031" w:type="dxa"/>
            <w:vAlign w:val="center"/>
          </w:tcPr>
          <w:p w14:paraId="2E0F30A8" w14:textId="24B90E3B" w:rsidR="00371C44" w:rsidRPr="00C12E8A" w:rsidRDefault="00425177" w:rsidP="00B859B3">
            <w:pPr>
              <w:pStyle w:val="Header"/>
              <w:tabs>
                <w:tab w:val="clear" w:pos="4320"/>
                <w:tab w:val="clear" w:pos="8640"/>
              </w:tabs>
              <w:rPr>
                <w:color w:val="FF0000"/>
                <w:sz w:val="20"/>
                <w:szCs w:val="20"/>
              </w:rPr>
            </w:pPr>
            <w:r>
              <w:rPr>
                <w:color w:val="FF0000"/>
                <w:sz w:val="20"/>
                <w:szCs w:val="20"/>
              </w:rPr>
              <w:t>Code of Conduct, Flexwork, Respectful Community. Email</w:t>
            </w:r>
          </w:p>
        </w:tc>
      </w:tr>
      <w:tr w:rsidR="00371C44" w14:paraId="1B9C8CAA" w14:textId="77777777" w:rsidTr="009832BC">
        <w:trPr>
          <w:trHeight w:val="654"/>
        </w:trPr>
        <w:tc>
          <w:tcPr>
            <w:tcW w:w="4658" w:type="dxa"/>
            <w:shd w:val="clear" w:color="auto" w:fill="EDEDED" w:themeFill="accent3" w:themeFillTint="33"/>
            <w:vAlign w:val="center"/>
          </w:tcPr>
          <w:p w14:paraId="30CC0AD9" w14:textId="3625AFC4" w:rsidR="00371C44" w:rsidRPr="00B859B3" w:rsidRDefault="00881788" w:rsidP="00425177">
            <w:pPr>
              <w:pStyle w:val="Header"/>
              <w:tabs>
                <w:tab w:val="clear" w:pos="4320"/>
                <w:tab w:val="clear" w:pos="8640"/>
              </w:tabs>
              <w:rPr>
                <w:sz w:val="20"/>
                <w:szCs w:val="20"/>
              </w:rPr>
            </w:pPr>
            <w:r>
              <w:rPr>
                <w:sz w:val="20"/>
                <w:szCs w:val="20"/>
              </w:rPr>
              <w:t>Workforce Development Processes – Contract Training &amp; Continuing Education</w:t>
            </w:r>
          </w:p>
        </w:tc>
        <w:tc>
          <w:tcPr>
            <w:tcW w:w="5031" w:type="dxa"/>
            <w:shd w:val="clear" w:color="auto" w:fill="EDEDED" w:themeFill="accent3" w:themeFillTint="33"/>
            <w:vAlign w:val="center"/>
          </w:tcPr>
          <w:p w14:paraId="1EC8E241" w14:textId="0EE3773A" w:rsidR="00371C44" w:rsidRPr="00B859B3" w:rsidRDefault="00425177" w:rsidP="00B859B3">
            <w:pPr>
              <w:pStyle w:val="Header"/>
              <w:tabs>
                <w:tab w:val="clear" w:pos="4320"/>
                <w:tab w:val="clear" w:pos="8640"/>
              </w:tabs>
              <w:rPr>
                <w:sz w:val="20"/>
                <w:szCs w:val="20"/>
              </w:rPr>
            </w:pPr>
            <w:r>
              <w:rPr>
                <w:sz w:val="20"/>
                <w:szCs w:val="20"/>
              </w:rPr>
              <w:t>Risk Management Policy, Confidentiality and College Credentials</w:t>
            </w:r>
          </w:p>
        </w:tc>
      </w:tr>
      <w:tr w:rsidR="00371C44" w14:paraId="48A9C839" w14:textId="77777777" w:rsidTr="009832BC">
        <w:trPr>
          <w:trHeight w:val="676"/>
        </w:trPr>
        <w:tc>
          <w:tcPr>
            <w:tcW w:w="4658" w:type="dxa"/>
            <w:vAlign w:val="center"/>
          </w:tcPr>
          <w:p w14:paraId="5B5D6CA3" w14:textId="7E27B83A" w:rsidR="00371C44" w:rsidRPr="00B859B3" w:rsidRDefault="00033079" w:rsidP="00425177">
            <w:pPr>
              <w:pStyle w:val="Header"/>
              <w:tabs>
                <w:tab w:val="clear" w:pos="4320"/>
                <w:tab w:val="clear" w:pos="8640"/>
              </w:tabs>
              <w:rPr>
                <w:sz w:val="20"/>
                <w:szCs w:val="20"/>
              </w:rPr>
            </w:pPr>
            <w:r>
              <w:rPr>
                <w:sz w:val="20"/>
                <w:szCs w:val="20"/>
              </w:rPr>
              <w:t>College Policy on Website/SharePoint design and maintenance</w:t>
            </w:r>
          </w:p>
        </w:tc>
        <w:tc>
          <w:tcPr>
            <w:tcW w:w="5031" w:type="dxa"/>
            <w:vAlign w:val="center"/>
          </w:tcPr>
          <w:p w14:paraId="2A1D7F4F" w14:textId="77777777" w:rsidR="00371C44" w:rsidRPr="00B859B3" w:rsidRDefault="00371C44" w:rsidP="00B859B3">
            <w:pPr>
              <w:pStyle w:val="Header"/>
              <w:tabs>
                <w:tab w:val="clear" w:pos="4320"/>
                <w:tab w:val="clear" w:pos="8640"/>
              </w:tabs>
              <w:rPr>
                <w:sz w:val="20"/>
                <w:szCs w:val="20"/>
              </w:rPr>
            </w:pPr>
          </w:p>
        </w:tc>
      </w:tr>
    </w:tbl>
    <w:p w14:paraId="2D8CEA5F" w14:textId="5521174B" w:rsidR="00F93F78" w:rsidRDefault="00F93F78" w:rsidP="005F4201">
      <w:pPr>
        <w:pStyle w:val="Header"/>
        <w:tabs>
          <w:tab w:val="clear" w:pos="4320"/>
          <w:tab w:val="clear" w:pos="8640"/>
        </w:tabs>
        <w:rPr>
          <w:i/>
          <w:sz w:val="20"/>
          <w:szCs w:val="20"/>
        </w:rPr>
      </w:pPr>
    </w:p>
    <w:p w14:paraId="2EA6908F" w14:textId="77777777" w:rsidR="00A974BB" w:rsidRPr="00A974BB" w:rsidRDefault="00A974BB" w:rsidP="00A974BB">
      <w:pPr>
        <w:pStyle w:val="Header"/>
        <w:numPr>
          <w:ilvl w:val="0"/>
          <w:numId w:val="7"/>
        </w:numPr>
        <w:rPr>
          <w:iCs/>
          <w:sz w:val="22"/>
          <w:szCs w:val="22"/>
          <w:lang w:val="en-CA"/>
        </w:rPr>
      </w:pPr>
      <w:r w:rsidRPr="00A974BB">
        <w:rPr>
          <w:iCs/>
          <w:sz w:val="22"/>
          <w:szCs w:val="22"/>
          <w:lang w:val="en-CA"/>
        </w:rPr>
        <w:t xml:space="preserve">Need to ensure work is carried out in accordance with the above guidelines, procedures and policies. </w:t>
      </w:r>
    </w:p>
    <w:p w14:paraId="718769B1" w14:textId="77777777" w:rsidR="00A974BB" w:rsidRDefault="00A974BB" w:rsidP="005F4201">
      <w:pPr>
        <w:pStyle w:val="Header"/>
        <w:tabs>
          <w:tab w:val="clear" w:pos="4320"/>
          <w:tab w:val="clear" w:pos="8640"/>
        </w:tabs>
        <w:rPr>
          <w:i/>
          <w:sz w:val="20"/>
          <w:szCs w:val="20"/>
        </w:rPr>
      </w:pPr>
    </w:p>
    <w:p w14:paraId="43E22137" w14:textId="77777777" w:rsidR="00A974BB" w:rsidRPr="00A974BB" w:rsidRDefault="00A974BB" w:rsidP="005F4201">
      <w:pPr>
        <w:pStyle w:val="Header"/>
        <w:tabs>
          <w:tab w:val="clear" w:pos="4320"/>
          <w:tab w:val="clear" w:pos="8640"/>
        </w:tabs>
        <w:rPr>
          <w:iCs/>
          <w:sz w:val="20"/>
          <w:szCs w:val="20"/>
        </w:rPr>
      </w:pPr>
    </w:p>
    <w:p w14:paraId="1207F97C"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42"/>
        <w:gridCol w:w="975"/>
        <w:gridCol w:w="1060"/>
        <w:gridCol w:w="889"/>
        <w:gridCol w:w="2515"/>
      </w:tblGrid>
      <w:tr w:rsidR="00C15368" w:rsidRPr="00B859B3" w14:paraId="1821CA27" w14:textId="77777777" w:rsidTr="00FA7DAD">
        <w:trPr>
          <w:trHeight w:val="422"/>
        </w:trPr>
        <w:tc>
          <w:tcPr>
            <w:tcW w:w="3539" w:type="dxa"/>
            <w:shd w:val="clear" w:color="auto" w:fill="DBDBDB" w:themeFill="accent3" w:themeFillTint="66"/>
          </w:tcPr>
          <w:p w14:paraId="56FABBA6" w14:textId="77777777" w:rsidR="00C15368" w:rsidRPr="00B859B3" w:rsidRDefault="00C15368" w:rsidP="0098683C">
            <w:pPr>
              <w:pStyle w:val="Header"/>
              <w:tabs>
                <w:tab w:val="clear" w:pos="4320"/>
                <w:tab w:val="clear" w:pos="8640"/>
              </w:tabs>
              <w:jc w:val="center"/>
              <w:rPr>
                <w:b/>
                <w:sz w:val="22"/>
                <w:szCs w:val="22"/>
              </w:rPr>
            </w:pPr>
          </w:p>
        </w:tc>
        <w:tc>
          <w:tcPr>
            <w:tcW w:w="3666" w:type="dxa"/>
            <w:gridSpan w:val="4"/>
            <w:shd w:val="clear" w:color="auto" w:fill="DBDBDB" w:themeFill="accent3" w:themeFillTint="66"/>
            <w:vAlign w:val="center"/>
          </w:tcPr>
          <w:p w14:paraId="6BFDB295" w14:textId="77777777" w:rsidR="00C15368" w:rsidRPr="00B859B3" w:rsidRDefault="00C15368" w:rsidP="00C15368">
            <w:pPr>
              <w:pStyle w:val="Header"/>
              <w:tabs>
                <w:tab w:val="clear" w:pos="4320"/>
                <w:tab w:val="clear" w:pos="8640"/>
              </w:tabs>
              <w:jc w:val="center"/>
              <w:rPr>
                <w:b/>
                <w:sz w:val="22"/>
                <w:szCs w:val="22"/>
              </w:rPr>
            </w:pPr>
            <w:r w:rsidRPr="00B859B3">
              <w:rPr>
                <w:b/>
                <w:sz w:val="22"/>
                <w:szCs w:val="22"/>
              </w:rPr>
              <w:t>Frequency</w:t>
            </w:r>
          </w:p>
        </w:tc>
        <w:tc>
          <w:tcPr>
            <w:tcW w:w="2515" w:type="dxa"/>
            <w:shd w:val="clear" w:color="auto" w:fill="DBDBDB" w:themeFill="accent3" w:themeFillTint="66"/>
          </w:tcPr>
          <w:p w14:paraId="7EB8F1D1" w14:textId="77777777" w:rsidR="00C15368" w:rsidRPr="00B859B3" w:rsidRDefault="00C15368" w:rsidP="0098683C">
            <w:pPr>
              <w:pStyle w:val="Header"/>
              <w:tabs>
                <w:tab w:val="clear" w:pos="4320"/>
                <w:tab w:val="clear" w:pos="8640"/>
              </w:tabs>
              <w:jc w:val="center"/>
              <w:rPr>
                <w:b/>
                <w:sz w:val="22"/>
                <w:szCs w:val="22"/>
              </w:rPr>
            </w:pPr>
          </w:p>
        </w:tc>
      </w:tr>
      <w:tr w:rsidR="00371C44" w:rsidRPr="00B859B3" w14:paraId="040247F4" w14:textId="77777777" w:rsidTr="00C15368">
        <w:trPr>
          <w:trHeight w:val="440"/>
        </w:trPr>
        <w:tc>
          <w:tcPr>
            <w:tcW w:w="3539" w:type="dxa"/>
            <w:shd w:val="clear" w:color="auto" w:fill="EDEDED" w:themeFill="accent3" w:themeFillTint="33"/>
            <w:vAlign w:val="center"/>
          </w:tcPr>
          <w:p w14:paraId="6354EAF2"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Types of checks</w:t>
            </w:r>
          </w:p>
        </w:tc>
        <w:tc>
          <w:tcPr>
            <w:tcW w:w="742" w:type="dxa"/>
            <w:shd w:val="clear" w:color="auto" w:fill="EDEDED" w:themeFill="accent3" w:themeFillTint="33"/>
            <w:vAlign w:val="center"/>
          </w:tcPr>
          <w:p w14:paraId="4BC62945"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Daily</w:t>
            </w:r>
          </w:p>
        </w:tc>
        <w:tc>
          <w:tcPr>
            <w:tcW w:w="975" w:type="dxa"/>
            <w:shd w:val="clear" w:color="auto" w:fill="EDEDED" w:themeFill="accent3" w:themeFillTint="33"/>
            <w:vAlign w:val="center"/>
          </w:tcPr>
          <w:p w14:paraId="0C2A105D"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Weekly</w:t>
            </w:r>
          </w:p>
        </w:tc>
        <w:tc>
          <w:tcPr>
            <w:tcW w:w="1060" w:type="dxa"/>
            <w:shd w:val="clear" w:color="auto" w:fill="EDEDED" w:themeFill="accent3" w:themeFillTint="33"/>
            <w:vAlign w:val="center"/>
          </w:tcPr>
          <w:p w14:paraId="44C28086"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Monthly</w:t>
            </w:r>
          </w:p>
        </w:tc>
        <w:tc>
          <w:tcPr>
            <w:tcW w:w="889" w:type="dxa"/>
            <w:shd w:val="clear" w:color="auto" w:fill="EDEDED" w:themeFill="accent3" w:themeFillTint="33"/>
            <w:vAlign w:val="center"/>
          </w:tcPr>
          <w:p w14:paraId="74C96C1E"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Rarely</w:t>
            </w:r>
          </w:p>
        </w:tc>
        <w:tc>
          <w:tcPr>
            <w:tcW w:w="2515" w:type="dxa"/>
            <w:shd w:val="clear" w:color="auto" w:fill="EDEDED" w:themeFill="accent3" w:themeFillTint="33"/>
            <w:vAlign w:val="center"/>
          </w:tcPr>
          <w:p w14:paraId="6E45BA20"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Examples</w:t>
            </w:r>
          </w:p>
        </w:tc>
      </w:tr>
      <w:tr w:rsidR="00371C44" w:rsidRPr="00B859B3" w14:paraId="57BFB02B" w14:textId="77777777" w:rsidTr="00F93F78">
        <w:tc>
          <w:tcPr>
            <w:tcW w:w="3539" w:type="dxa"/>
          </w:tcPr>
          <w:p w14:paraId="668F0586" w14:textId="77777777" w:rsidR="00371C44" w:rsidRPr="00B859B3" w:rsidRDefault="00371C44" w:rsidP="008164BF">
            <w:pPr>
              <w:pStyle w:val="Header"/>
              <w:tabs>
                <w:tab w:val="clear" w:pos="4320"/>
                <w:tab w:val="clear" w:pos="8640"/>
              </w:tabs>
              <w:rPr>
                <w:sz w:val="22"/>
                <w:szCs w:val="22"/>
              </w:rPr>
            </w:pPr>
          </w:p>
          <w:p w14:paraId="17D3D420" w14:textId="77777777" w:rsidR="00371C44" w:rsidRPr="00B859B3" w:rsidRDefault="00371C44" w:rsidP="008164BF">
            <w:pPr>
              <w:pStyle w:val="Header"/>
              <w:tabs>
                <w:tab w:val="clear" w:pos="4320"/>
                <w:tab w:val="clear" w:pos="8640"/>
              </w:tabs>
              <w:rPr>
                <w:sz w:val="22"/>
                <w:szCs w:val="22"/>
              </w:rPr>
            </w:pPr>
            <w:r w:rsidRPr="00B859B3">
              <w:rPr>
                <w:sz w:val="22"/>
                <w:szCs w:val="22"/>
              </w:rPr>
              <w:t>Most of work is checked</w:t>
            </w:r>
          </w:p>
        </w:tc>
        <w:tc>
          <w:tcPr>
            <w:tcW w:w="742" w:type="dxa"/>
            <w:vAlign w:val="center"/>
          </w:tcPr>
          <w:p w14:paraId="347D9F6D"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1273861460"/>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5259DD3B"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776176370"/>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vAlign w:val="center"/>
          </w:tcPr>
          <w:p w14:paraId="5C8908F5"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880012466"/>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889" w:type="dxa"/>
            <w:vAlign w:val="center"/>
          </w:tcPr>
          <w:p w14:paraId="102987C2" w14:textId="195B558A"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299536613"/>
                <w14:checkbox>
                  <w14:checked w14:val="1"/>
                  <w14:checkedState w14:val="2612" w14:font="MS Gothic"/>
                  <w14:uncheckedState w14:val="2610" w14:font="MS Gothic"/>
                </w14:checkbox>
              </w:sdtPr>
              <w:sdtEndPr/>
              <w:sdtContent>
                <w:r w:rsidR="00E100B6">
                  <w:rPr>
                    <w:rFonts w:ascii="MS Gothic" w:eastAsia="MS Gothic" w:hAnsi="MS Gothic" w:cs="Arial" w:hint="eastAsia"/>
                    <w:b/>
                    <w:sz w:val="22"/>
                    <w:szCs w:val="22"/>
                    <w:lang w:val="en-GB"/>
                  </w:rPr>
                  <w:t>☒</w:t>
                </w:r>
              </w:sdtContent>
            </w:sdt>
          </w:p>
        </w:tc>
        <w:tc>
          <w:tcPr>
            <w:tcW w:w="2515" w:type="dxa"/>
            <w:vAlign w:val="center"/>
          </w:tcPr>
          <w:p w14:paraId="2449CE68" w14:textId="77777777" w:rsidR="00371C44" w:rsidRPr="00B859B3" w:rsidRDefault="00371C44" w:rsidP="00C15368">
            <w:pPr>
              <w:pStyle w:val="Header"/>
              <w:tabs>
                <w:tab w:val="clear" w:pos="4320"/>
                <w:tab w:val="clear" w:pos="8640"/>
              </w:tabs>
              <w:rPr>
                <w:sz w:val="20"/>
                <w:szCs w:val="20"/>
              </w:rPr>
            </w:pPr>
          </w:p>
          <w:p w14:paraId="3E8036B6" w14:textId="77777777" w:rsidR="00371C44" w:rsidRPr="00B859B3" w:rsidRDefault="00371C44" w:rsidP="00C15368">
            <w:pPr>
              <w:pStyle w:val="Header"/>
              <w:tabs>
                <w:tab w:val="clear" w:pos="4320"/>
                <w:tab w:val="clear" w:pos="8640"/>
              </w:tabs>
              <w:rPr>
                <w:sz w:val="20"/>
                <w:szCs w:val="20"/>
              </w:rPr>
            </w:pPr>
          </w:p>
        </w:tc>
      </w:tr>
      <w:tr w:rsidR="00371C44" w:rsidRPr="00B859B3" w14:paraId="42E8617C" w14:textId="77777777" w:rsidTr="00F93F78">
        <w:tc>
          <w:tcPr>
            <w:tcW w:w="3539" w:type="dxa"/>
            <w:shd w:val="clear" w:color="auto" w:fill="EDEDED" w:themeFill="accent3" w:themeFillTint="33"/>
          </w:tcPr>
          <w:p w14:paraId="6FD64978" w14:textId="77777777" w:rsidR="00371C44" w:rsidRPr="00B859B3" w:rsidRDefault="00371C44" w:rsidP="008164BF">
            <w:pPr>
              <w:pStyle w:val="Header"/>
              <w:tabs>
                <w:tab w:val="clear" w:pos="4320"/>
                <w:tab w:val="clear" w:pos="8640"/>
              </w:tabs>
              <w:rPr>
                <w:sz w:val="22"/>
                <w:szCs w:val="22"/>
              </w:rPr>
            </w:pPr>
          </w:p>
          <w:p w14:paraId="0ACD775C" w14:textId="77777777" w:rsidR="00371C44" w:rsidRPr="00B859B3" w:rsidRDefault="00371C44" w:rsidP="008164BF">
            <w:pPr>
              <w:pStyle w:val="Header"/>
              <w:tabs>
                <w:tab w:val="clear" w:pos="4320"/>
                <w:tab w:val="clear" w:pos="8640"/>
              </w:tabs>
              <w:rPr>
                <w:sz w:val="22"/>
                <w:szCs w:val="22"/>
              </w:rPr>
            </w:pPr>
            <w:r w:rsidRPr="00B859B3">
              <w:rPr>
                <w:sz w:val="22"/>
                <w:szCs w:val="22"/>
              </w:rPr>
              <w:t>Work is checked periodically</w:t>
            </w:r>
          </w:p>
        </w:tc>
        <w:tc>
          <w:tcPr>
            <w:tcW w:w="742" w:type="dxa"/>
            <w:shd w:val="clear" w:color="auto" w:fill="EDEDED" w:themeFill="accent3" w:themeFillTint="33"/>
            <w:vAlign w:val="center"/>
          </w:tcPr>
          <w:p w14:paraId="0768B428"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133521420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56D40AB1"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13884625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1FAB0FEE"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68016879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008ED8F5" w14:textId="6FF60801"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267134952"/>
                <w14:checkbox>
                  <w14:checked w14:val="1"/>
                  <w14:checkedState w14:val="2612" w14:font="MS Gothic"/>
                  <w14:uncheckedState w14:val="2610" w14:font="MS Gothic"/>
                </w14:checkbox>
              </w:sdtPr>
              <w:sdtEndPr/>
              <w:sdtContent>
                <w:r w:rsidR="00E100B6">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0325EB07" w14:textId="77777777" w:rsidR="00371C44" w:rsidRPr="00B859B3" w:rsidRDefault="00371C44" w:rsidP="00C15368">
            <w:pPr>
              <w:pStyle w:val="Header"/>
              <w:tabs>
                <w:tab w:val="clear" w:pos="4320"/>
                <w:tab w:val="clear" w:pos="8640"/>
              </w:tabs>
              <w:rPr>
                <w:sz w:val="20"/>
                <w:szCs w:val="20"/>
              </w:rPr>
            </w:pPr>
          </w:p>
          <w:p w14:paraId="60B60B9D" w14:textId="77777777" w:rsidR="00371C44" w:rsidRPr="00B859B3" w:rsidRDefault="00371C44" w:rsidP="00C15368">
            <w:pPr>
              <w:pStyle w:val="Header"/>
              <w:tabs>
                <w:tab w:val="clear" w:pos="4320"/>
                <w:tab w:val="clear" w:pos="8640"/>
              </w:tabs>
              <w:rPr>
                <w:sz w:val="20"/>
                <w:szCs w:val="20"/>
              </w:rPr>
            </w:pPr>
          </w:p>
        </w:tc>
      </w:tr>
      <w:tr w:rsidR="00371C44" w:rsidRPr="00B859B3" w14:paraId="50E1901C" w14:textId="77777777" w:rsidTr="00F93F78">
        <w:tc>
          <w:tcPr>
            <w:tcW w:w="3539" w:type="dxa"/>
          </w:tcPr>
          <w:p w14:paraId="67F09C4C" w14:textId="77777777" w:rsidR="00371C44" w:rsidRPr="00B859B3" w:rsidRDefault="00371C44" w:rsidP="008164BF">
            <w:pPr>
              <w:pStyle w:val="Header"/>
              <w:tabs>
                <w:tab w:val="clear" w:pos="4320"/>
                <w:tab w:val="clear" w:pos="8640"/>
              </w:tabs>
              <w:rPr>
                <w:sz w:val="22"/>
                <w:szCs w:val="22"/>
              </w:rPr>
            </w:pPr>
          </w:p>
          <w:p w14:paraId="14A9100A" w14:textId="77777777" w:rsidR="00371C44" w:rsidRPr="00B859B3" w:rsidRDefault="00371C44" w:rsidP="008164BF">
            <w:pPr>
              <w:pStyle w:val="Header"/>
              <w:tabs>
                <w:tab w:val="clear" w:pos="4320"/>
                <w:tab w:val="clear" w:pos="8640"/>
              </w:tabs>
              <w:rPr>
                <w:sz w:val="22"/>
                <w:szCs w:val="22"/>
              </w:rPr>
            </w:pPr>
            <w:r w:rsidRPr="00B859B3">
              <w:rPr>
                <w:sz w:val="22"/>
                <w:szCs w:val="22"/>
              </w:rPr>
              <w:t>Only final versions/outputs are checked</w:t>
            </w:r>
          </w:p>
        </w:tc>
        <w:tc>
          <w:tcPr>
            <w:tcW w:w="742" w:type="dxa"/>
            <w:vAlign w:val="center"/>
          </w:tcPr>
          <w:p w14:paraId="34D90FD9"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200223190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0641C4DD" w14:textId="7CC5B983"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1909497948"/>
                <w14:checkbox>
                  <w14:checked w14:val="1"/>
                  <w14:checkedState w14:val="2612" w14:font="MS Gothic"/>
                  <w14:uncheckedState w14:val="2610" w14:font="MS Gothic"/>
                </w14:checkbox>
              </w:sdtPr>
              <w:sdtEndPr/>
              <w:sdtContent>
                <w:r w:rsidR="002222A4">
                  <w:rPr>
                    <w:rFonts w:ascii="MS Gothic" w:eastAsia="MS Gothic" w:hAnsi="MS Gothic" w:cs="Arial" w:hint="eastAsia"/>
                    <w:b/>
                    <w:sz w:val="22"/>
                    <w:szCs w:val="22"/>
                    <w:lang w:val="en-GB"/>
                  </w:rPr>
                  <w:t>☒</w:t>
                </w:r>
              </w:sdtContent>
            </w:sdt>
          </w:p>
        </w:tc>
        <w:tc>
          <w:tcPr>
            <w:tcW w:w="1060" w:type="dxa"/>
            <w:vAlign w:val="center"/>
          </w:tcPr>
          <w:p w14:paraId="2429FB46"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1228040389"/>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889" w:type="dxa"/>
            <w:vAlign w:val="center"/>
          </w:tcPr>
          <w:p w14:paraId="79996D9D"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1815398971"/>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vAlign w:val="center"/>
          </w:tcPr>
          <w:p w14:paraId="757CD418" w14:textId="46E53054" w:rsidR="00371C44" w:rsidRPr="00B859B3" w:rsidRDefault="002222A4" w:rsidP="00C15368">
            <w:pPr>
              <w:pStyle w:val="Header"/>
              <w:tabs>
                <w:tab w:val="clear" w:pos="4320"/>
                <w:tab w:val="clear" w:pos="8640"/>
              </w:tabs>
              <w:rPr>
                <w:sz w:val="20"/>
                <w:szCs w:val="20"/>
              </w:rPr>
            </w:pPr>
            <w:r w:rsidRPr="002222A4">
              <w:rPr>
                <w:sz w:val="20"/>
                <w:szCs w:val="20"/>
              </w:rPr>
              <w:t>Weekly check</w:t>
            </w:r>
            <w:r>
              <w:rPr>
                <w:sz w:val="20"/>
                <w:szCs w:val="20"/>
              </w:rPr>
              <w:t>-</w:t>
            </w:r>
            <w:r w:rsidRPr="002222A4">
              <w:rPr>
                <w:sz w:val="20"/>
                <w:szCs w:val="20"/>
              </w:rPr>
              <w:t>in to ensure key timelines and deliverables are met. Independent work with discussions with Manager.</w:t>
            </w:r>
          </w:p>
        </w:tc>
      </w:tr>
      <w:tr w:rsidR="00371C44" w:rsidRPr="00B859B3" w14:paraId="6AC8BA20" w14:textId="77777777" w:rsidTr="00F93F78">
        <w:tc>
          <w:tcPr>
            <w:tcW w:w="3539" w:type="dxa"/>
            <w:shd w:val="clear" w:color="auto" w:fill="EDEDED" w:themeFill="accent3" w:themeFillTint="33"/>
          </w:tcPr>
          <w:p w14:paraId="78625185" w14:textId="77777777" w:rsidR="00371C44" w:rsidRPr="00B859B3" w:rsidRDefault="00371C44" w:rsidP="008164BF">
            <w:pPr>
              <w:pStyle w:val="Header"/>
              <w:tabs>
                <w:tab w:val="clear" w:pos="4320"/>
                <w:tab w:val="clear" w:pos="8640"/>
              </w:tabs>
              <w:rPr>
                <w:sz w:val="22"/>
                <w:szCs w:val="22"/>
              </w:rPr>
            </w:pPr>
          </w:p>
          <w:p w14:paraId="6EDE42DD" w14:textId="77777777" w:rsidR="00371C44" w:rsidRPr="00B859B3" w:rsidRDefault="00371C44" w:rsidP="008164BF">
            <w:pPr>
              <w:pStyle w:val="Header"/>
              <w:tabs>
                <w:tab w:val="clear" w:pos="4320"/>
                <w:tab w:val="clear" w:pos="8640"/>
              </w:tabs>
              <w:rPr>
                <w:sz w:val="22"/>
                <w:szCs w:val="22"/>
              </w:rPr>
            </w:pPr>
            <w:r w:rsidRPr="00B859B3">
              <w:rPr>
                <w:sz w:val="22"/>
                <w:szCs w:val="22"/>
              </w:rPr>
              <w:t>Oral progress reports are requested from you</w:t>
            </w:r>
          </w:p>
        </w:tc>
        <w:tc>
          <w:tcPr>
            <w:tcW w:w="742" w:type="dxa"/>
            <w:shd w:val="clear" w:color="auto" w:fill="EDEDED" w:themeFill="accent3" w:themeFillTint="33"/>
            <w:vAlign w:val="center"/>
          </w:tcPr>
          <w:p w14:paraId="5FB819AF"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617259439"/>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34BE4317" w14:textId="7A6BC636"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292956986"/>
                <w14:checkbox>
                  <w14:checked w14:val="1"/>
                  <w14:checkedState w14:val="2612" w14:font="MS Gothic"/>
                  <w14:uncheckedState w14:val="2610" w14:font="MS Gothic"/>
                </w14:checkbox>
              </w:sdtPr>
              <w:sdtEndPr/>
              <w:sdtContent>
                <w:r w:rsidR="00E100B6">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02208E25"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1309394699"/>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35F9CB2D"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1703748481"/>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4AF45DDB" w14:textId="77777777" w:rsidR="00371C44" w:rsidRPr="00B859B3" w:rsidRDefault="00371C44" w:rsidP="00C15368">
            <w:pPr>
              <w:pStyle w:val="Header"/>
              <w:tabs>
                <w:tab w:val="clear" w:pos="4320"/>
                <w:tab w:val="clear" w:pos="8640"/>
              </w:tabs>
              <w:rPr>
                <w:sz w:val="20"/>
                <w:szCs w:val="20"/>
              </w:rPr>
            </w:pPr>
          </w:p>
          <w:p w14:paraId="1BC1899B" w14:textId="77777777" w:rsidR="00371C44" w:rsidRPr="00B859B3" w:rsidRDefault="00371C44" w:rsidP="00C15368">
            <w:pPr>
              <w:pStyle w:val="Header"/>
              <w:tabs>
                <w:tab w:val="clear" w:pos="4320"/>
                <w:tab w:val="clear" w:pos="8640"/>
              </w:tabs>
              <w:rPr>
                <w:sz w:val="20"/>
                <w:szCs w:val="20"/>
              </w:rPr>
            </w:pPr>
          </w:p>
        </w:tc>
      </w:tr>
      <w:tr w:rsidR="00371C44" w:rsidRPr="00B859B3" w14:paraId="3CCC3F69" w14:textId="77777777" w:rsidTr="00F93F78">
        <w:tc>
          <w:tcPr>
            <w:tcW w:w="3539" w:type="dxa"/>
          </w:tcPr>
          <w:p w14:paraId="31994E05" w14:textId="77777777" w:rsidR="00371C44" w:rsidRPr="00B859B3" w:rsidRDefault="00371C44" w:rsidP="008164BF">
            <w:pPr>
              <w:pStyle w:val="Header"/>
              <w:tabs>
                <w:tab w:val="clear" w:pos="4320"/>
                <w:tab w:val="clear" w:pos="8640"/>
              </w:tabs>
              <w:rPr>
                <w:sz w:val="22"/>
                <w:szCs w:val="22"/>
              </w:rPr>
            </w:pPr>
          </w:p>
          <w:p w14:paraId="6152DAF9" w14:textId="77777777" w:rsidR="00371C44" w:rsidRPr="00B859B3" w:rsidRDefault="00371C44" w:rsidP="008164BF">
            <w:pPr>
              <w:pStyle w:val="Header"/>
              <w:tabs>
                <w:tab w:val="clear" w:pos="4320"/>
                <w:tab w:val="clear" w:pos="8640"/>
              </w:tabs>
              <w:rPr>
                <w:sz w:val="22"/>
                <w:szCs w:val="22"/>
              </w:rPr>
            </w:pPr>
            <w:r w:rsidRPr="00B859B3">
              <w:rPr>
                <w:sz w:val="22"/>
                <w:szCs w:val="22"/>
              </w:rPr>
              <w:t>Discussion with manager/leader</w:t>
            </w:r>
          </w:p>
        </w:tc>
        <w:tc>
          <w:tcPr>
            <w:tcW w:w="742" w:type="dxa"/>
            <w:vAlign w:val="center"/>
          </w:tcPr>
          <w:p w14:paraId="42A77566"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151587989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2D4F95F5" w14:textId="6635DBD1"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1220564027"/>
                <w14:checkbox>
                  <w14:checked w14:val="1"/>
                  <w14:checkedState w14:val="2612" w14:font="MS Gothic"/>
                  <w14:uncheckedState w14:val="2610" w14:font="MS Gothic"/>
                </w14:checkbox>
              </w:sdtPr>
              <w:sdtEndPr/>
              <w:sdtContent>
                <w:r w:rsidR="002222A4">
                  <w:rPr>
                    <w:rFonts w:ascii="MS Gothic" w:eastAsia="MS Gothic" w:hAnsi="MS Gothic" w:cs="Arial" w:hint="eastAsia"/>
                    <w:b/>
                    <w:sz w:val="22"/>
                    <w:szCs w:val="22"/>
                    <w:lang w:val="en-GB"/>
                  </w:rPr>
                  <w:t>☒</w:t>
                </w:r>
              </w:sdtContent>
            </w:sdt>
          </w:p>
        </w:tc>
        <w:tc>
          <w:tcPr>
            <w:tcW w:w="1060" w:type="dxa"/>
            <w:vAlign w:val="center"/>
          </w:tcPr>
          <w:p w14:paraId="6138B1EB"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1021081865"/>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889" w:type="dxa"/>
            <w:vAlign w:val="center"/>
          </w:tcPr>
          <w:p w14:paraId="570E5D03"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31916863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vAlign w:val="center"/>
          </w:tcPr>
          <w:p w14:paraId="5D13115B" w14:textId="77777777" w:rsidR="00371C44" w:rsidRPr="00B859B3" w:rsidRDefault="00371C44" w:rsidP="00C15368">
            <w:pPr>
              <w:pStyle w:val="Header"/>
              <w:tabs>
                <w:tab w:val="clear" w:pos="4320"/>
                <w:tab w:val="clear" w:pos="8640"/>
              </w:tabs>
              <w:rPr>
                <w:sz w:val="20"/>
                <w:szCs w:val="20"/>
              </w:rPr>
            </w:pPr>
          </w:p>
          <w:p w14:paraId="3F8DC506" w14:textId="77777777" w:rsidR="00371C44" w:rsidRPr="00B859B3" w:rsidRDefault="00371C44" w:rsidP="00C15368">
            <w:pPr>
              <w:pStyle w:val="Header"/>
              <w:tabs>
                <w:tab w:val="clear" w:pos="4320"/>
                <w:tab w:val="clear" w:pos="8640"/>
              </w:tabs>
              <w:rPr>
                <w:sz w:val="20"/>
                <w:szCs w:val="20"/>
              </w:rPr>
            </w:pPr>
          </w:p>
        </w:tc>
      </w:tr>
      <w:tr w:rsidR="00371C44" w:rsidRPr="00B859B3" w14:paraId="786FC4D1" w14:textId="77777777" w:rsidTr="00F93F78">
        <w:tc>
          <w:tcPr>
            <w:tcW w:w="3539" w:type="dxa"/>
            <w:shd w:val="clear" w:color="auto" w:fill="EDEDED" w:themeFill="accent3" w:themeFillTint="33"/>
          </w:tcPr>
          <w:p w14:paraId="02A97CE2" w14:textId="77777777" w:rsidR="00371C44" w:rsidRPr="00B859B3" w:rsidRDefault="00371C44" w:rsidP="008164BF">
            <w:pPr>
              <w:pStyle w:val="Header"/>
              <w:tabs>
                <w:tab w:val="clear" w:pos="4320"/>
                <w:tab w:val="clear" w:pos="8640"/>
              </w:tabs>
              <w:rPr>
                <w:sz w:val="22"/>
                <w:szCs w:val="22"/>
              </w:rPr>
            </w:pPr>
          </w:p>
          <w:p w14:paraId="3B28A67F" w14:textId="77777777" w:rsidR="00371C44" w:rsidRPr="00B859B3" w:rsidRDefault="00371C44" w:rsidP="008164BF">
            <w:pPr>
              <w:pStyle w:val="Header"/>
              <w:tabs>
                <w:tab w:val="clear" w:pos="4320"/>
                <w:tab w:val="clear" w:pos="8640"/>
              </w:tabs>
              <w:rPr>
                <w:sz w:val="22"/>
                <w:szCs w:val="22"/>
              </w:rPr>
            </w:pPr>
            <w:r w:rsidRPr="00B859B3">
              <w:rPr>
                <w:sz w:val="22"/>
                <w:szCs w:val="22"/>
              </w:rPr>
              <w:t>Statistical Reports</w:t>
            </w:r>
          </w:p>
        </w:tc>
        <w:tc>
          <w:tcPr>
            <w:tcW w:w="742" w:type="dxa"/>
            <w:shd w:val="clear" w:color="auto" w:fill="EDEDED" w:themeFill="accent3" w:themeFillTint="33"/>
            <w:vAlign w:val="center"/>
          </w:tcPr>
          <w:p w14:paraId="2188190D"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164040806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7D35DA11"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48532605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15FBAFEB" w14:textId="72C049A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896505789"/>
                <w14:checkbox>
                  <w14:checked w14:val="1"/>
                  <w14:checkedState w14:val="2612" w14:font="MS Gothic"/>
                  <w14:uncheckedState w14:val="2610" w14:font="MS Gothic"/>
                </w14:checkbox>
              </w:sdtPr>
              <w:sdtEndPr/>
              <w:sdtContent>
                <w:r w:rsidR="002222A4">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73989A04" w14:textId="77777777" w:rsidR="00371C44" w:rsidRPr="00B859B3" w:rsidRDefault="00F35D5D" w:rsidP="00C15368">
            <w:pPr>
              <w:pStyle w:val="Header"/>
              <w:tabs>
                <w:tab w:val="clear" w:pos="4320"/>
                <w:tab w:val="clear" w:pos="8640"/>
              </w:tabs>
              <w:jc w:val="center"/>
              <w:rPr>
                <w:sz w:val="22"/>
                <w:szCs w:val="22"/>
              </w:rPr>
            </w:pPr>
            <w:sdt>
              <w:sdtPr>
                <w:rPr>
                  <w:rFonts w:cs="Arial"/>
                  <w:b/>
                  <w:sz w:val="22"/>
                  <w:szCs w:val="22"/>
                  <w:lang w:val="en-GB"/>
                </w:rPr>
                <w:id w:val="85847371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40598EE1" w14:textId="77777777" w:rsidR="00371C44" w:rsidRPr="00B859B3" w:rsidRDefault="00371C44" w:rsidP="00C15368">
            <w:pPr>
              <w:pStyle w:val="Header"/>
              <w:tabs>
                <w:tab w:val="clear" w:pos="4320"/>
                <w:tab w:val="clear" w:pos="8640"/>
              </w:tabs>
              <w:rPr>
                <w:sz w:val="20"/>
                <w:szCs w:val="20"/>
              </w:rPr>
            </w:pPr>
          </w:p>
          <w:p w14:paraId="46CB184B" w14:textId="77777777" w:rsidR="00371C44" w:rsidRPr="00B859B3" w:rsidRDefault="00371C44" w:rsidP="00C15368">
            <w:pPr>
              <w:pStyle w:val="Header"/>
              <w:tabs>
                <w:tab w:val="clear" w:pos="4320"/>
                <w:tab w:val="clear" w:pos="8640"/>
              </w:tabs>
              <w:rPr>
                <w:sz w:val="20"/>
                <w:szCs w:val="20"/>
              </w:rPr>
            </w:pPr>
          </w:p>
        </w:tc>
      </w:tr>
      <w:tr w:rsidR="00F93F78" w:rsidRPr="00B859B3" w14:paraId="70A78405" w14:textId="77777777" w:rsidTr="00F93F78">
        <w:trPr>
          <w:trHeight w:val="413"/>
        </w:trPr>
        <w:tc>
          <w:tcPr>
            <w:tcW w:w="3539" w:type="dxa"/>
            <w:shd w:val="clear" w:color="auto" w:fill="FFFFFF" w:themeFill="background1"/>
            <w:vAlign w:val="bottom"/>
          </w:tcPr>
          <w:p w14:paraId="72DE8261" w14:textId="77777777" w:rsidR="00F93F78" w:rsidRPr="00B859B3" w:rsidRDefault="00F93F78" w:rsidP="008164BF">
            <w:pPr>
              <w:pStyle w:val="Header"/>
              <w:tabs>
                <w:tab w:val="clear" w:pos="4320"/>
                <w:tab w:val="clear" w:pos="8640"/>
              </w:tabs>
              <w:rPr>
                <w:sz w:val="22"/>
                <w:szCs w:val="22"/>
              </w:rPr>
            </w:pPr>
            <w:r>
              <w:rPr>
                <w:sz w:val="22"/>
                <w:szCs w:val="22"/>
              </w:rPr>
              <w:t>Other (please specify)</w:t>
            </w:r>
          </w:p>
        </w:tc>
        <w:tc>
          <w:tcPr>
            <w:tcW w:w="742" w:type="dxa"/>
            <w:shd w:val="clear" w:color="auto" w:fill="FFFFFF" w:themeFill="background1"/>
            <w:vAlign w:val="center"/>
          </w:tcPr>
          <w:p w14:paraId="5D3CB833" w14:textId="77777777" w:rsidR="00F93F78" w:rsidRDefault="00F35D5D" w:rsidP="00C15368">
            <w:pPr>
              <w:pStyle w:val="Header"/>
              <w:tabs>
                <w:tab w:val="clear" w:pos="4320"/>
                <w:tab w:val="clear" w:pos="8640"/>
              </w:tabs>
              <w:jc w:val="center"/>
              <w:rPr>
                <w:rFonts w:cs="Arial"/>
                <w:b/>
                <w:sz w:val="22"/>
                <w:szCs w:val="22"/>
                <w:lang w:val="en-GB"/>
              </w:rPr>
            </w:pPr>
            <w:sdt>
              <w:sdtPr>
                <w:rPr>
                  <w:rFonts w:cs="Arial"/>
                  <w:b/>
                  <w:sz w:val="22"/>
                  <w:szCs w:val="22"/>
                  <w:lang w:val="en-GB"/>
                </w:rPr>
                <w:id w:val="707224111"/>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975" w:type="dxa"/>
            <w:shd w:val="clear" w:color="auto" w:fill="FFFFFF" w:themeFill="background1"/>
            <w:vAlign w:val="center"/>
          </w:tcPr>
          <w:p w14:paraId="7D736B31" w14:textId="77777777" w:rsidR="00F93F78" w:rsidRDefault="00F35D5D" w:rsidP="00C15368">
            <w:pPr>
              <w:pStyle w:val="Header"/>
              <w:tabs>
                <w:tab w:val="clear" w:pos="4320"/>
                <w:tab w:val="clear" w:pos="8640"/>
              </w:tabs>
              <w:jc w:val="center"/>
              <w:rPr>
                <w:rFonts w:cs="Arial"/>
                <w:b/>
                <w:sz w:val="22"/>
                <w:szCs w:val="22"/>
                <w:lang w:val="en-GB"/>
              </w:rPr>
            </w:pPr>
            <w:sdt>
              <w:sdtPr>
                <w:rPr>
                  <w:rFonts w:cs="Arial"/>
                  <w:b/>
                  <w:sz w:val="22"/>
                  <w:szCs w:val="22"/>
                  <w:lang w:val="en-GB"/>
                </w:rPr>
                <w:id w:val="-278344952"/>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1060" w:type="dxa"/>
            <w:shd w:val="clear" w:color="auto" w:fill="FFFFFF" w:themeFill="background1"/>
            <w:vAlign w:val="center"/>
          </w:tcPr>
          <w:p w14:paraId="4FE441DE" w14:textId="737CA3AD" w:rsidR="00F93F78" w:rsidRDefault="00F35D5D" w:rsidP="00C15368">
            <w:pPr>
              <w:pStyle w:val="Header"/>
              <w:tabs>
                <w:tab w:val="clear" w:pos="4320"/>
                <w:tab w:val="clear" w:pos="8640"/>
              </w:tabs>
              <w:jc w:val="center"/>
              <w:rPr>
                <w:rFonts w:cs="Arial"/>
                <w:b/>
                <w:sz w:val="22"/>
                <w:szCs w:val="22"/>
                <w:lang w:val="en-GB"/>
              </w:rPr>
            </w:pPr>
            <w:sdt>
              <w:sdtPr>
                <w:rPr>
                  <w:rFonts w:cs="Arial"/>
                  <w:b/>
                  <w:sz w:val="22"/>
                  <w:szCs w:val="22"/>
                  <w:lang w:val="en-GB"/>
                </w:rPr>
                <w:id w:val="1192336339"/>
                <w14:checkbox>
                  <w14:checked w14:val="1"/>
                  <w14:checkedState w14:val="2612" w14:font="MS Gothic"/>
                  <w14:uncheckedState w14:val="2610" w14:font="MS Gothic"/>
                </w14:checkbox>
              </w:sdtPr>
              <w:sdtEndPr/>
              <w:sdtContent>
                <w:r w:rsidR="00E100B6">
                  <w:rPr>
                    <w:rFonts w:ascii="MS Gothic" w:eastAsia="MS Gothic" w:hAnsi="MS Gothic" w:cs="Arial" w:hint="eastAsia"/>
                    <w:b/>
                    <w:sz w:val="22"/>
                    <w:szCs w:val="22"/>
                    <w:lang w:val="en-GB"/>
                  </w:rPr>
                  <w:t>☒</w:t>
                </w:r>
              </w:sdtContent>
            </w:sdt>
          </w:p>
        </w:tc>
        <w:tc>
          <w:tcPr>
            <w:tcW w:w="889" w:type="dxa"/>
            <w:shd w:val="clear" w:color="auto" w:fill="FFFFFF" w:themeFill="background1"/>
            <w:vAlign w:val="center"/>
          </w:tcPr>
          <w:p w14:paraId="02BFC049" w14:textId="77777777" w:rsidR="00F93F78" w:rsidRDefault="00F35D5D" w:rsidP="00C15368">
            <w:pPr>
              <w:pStyle w:val="Header"/>
              <w:tabs>
                <w:tab w:val="clear" w:pos="4320"/>
                <w:tab w:val="clear" w:pos="8640"/>
              </w:tabs>
              <w:jc w:val="center"/>
              <w:rPr>
                <w:rFonts w:cs="Arial"/>
                <w:b/>
                <w:sz w:val="22"/>
                <w:szCs w:val="22"/>
                <w:lang w:val="en-GB"/>
              </w:rPr>
            </w:pPr>
            <w:sdt>
              <w:sdtPr>
                <w:rPr>
                  <w:rFonts w:cs="Arial"/>
                  <w:b/>
                  <w:sz w:val="22"/>
                  <w:szCs w:val="22"/>
                  <w:lang w:val="en-GB"/>
                </w:rPr>
                <w:id w:val="1360852237"/>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2515" w:type="dxa"/>
            <w:shd w:val="clear" w:color="auto" w:fill="FFFFFF" w:themeFill="background1"/>
            <w:vAlign w:val="center"/>
          </w:tcPr>
          <w:p w14:paraId="114073CF" w14:textId="62B3B1AA" w:rsidR="00F93F78" w:rsidRPr="00B859B3" w:rsidRDefault="002222A4" w:rsidP="00C15368">
            <w:pPr>
              <w:pStyle w:val="Header"/>
              <w:tabs>
                <w:tab w:val="clear" w:pos="4320"/>
                <w:tab w:val="clear" w:pos="8640"/>
              </w:tabs>
              <w:rPr>
                <w:sz w:val="20"/>
                <w:szCs w:val="20"/>
              </w:rPr>
            </w:pPr>
            <w:r w:rsidRPr="00C97B79">
              <w:rPr>
                <w:sz w:val="20"/>
                <w:szCs w:val="20"/>
              </w:rPr>
              <w:t>This position requires independence in completing work but ongoing review by Manager to ensure quality and meeting all deadlines/timelines</w:t>
            </w:r>
          </w:p>
        </w:tc>
      </w:tr>
    </w:tbl>
    <w:p w14:paraId="4033DA6E" w14:textId="77777777" w:rsidR="002222A4" w:rsidRDefault="002222A4" w:rsidP="00F93F78">
      <w:pPr>
        <w:pStyle w:val="Header"/>
        <w:tabs>
          <w:tab w:val="clear" w:pos="4320"/>
          <w:tab w:val="clear" w:pos="8640"/>
        </w:tabs>
        <w:rPr>
          <w:i/>
          <w:sz w:val="20"/>
          <w:szCs w:val="20"/>
        </w:rPr>
      </w:pPr>
    </w:p>
    <w:p w14:paraId="6580B105" w14:textId="362B8FAE"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B859B3" w14:paraId="64CD897A" w14:textId="77777777" w:rsidTr="00FA7DAD">
        <w:trPr>
          <w:trHeight w:val="343"/>
        </w:trPr>
        <w:tc>
          <w:tcPr>
            <w:tcW w:w="908" w:type="dxa"/>
            <w:shd w:val="clear" w:color="auto" w:fill="EDEDED" w:themeFill="accent3" w:themeFillTint="33"/>
            <w:vAlign w:val="center"/>
          </w:tcPr>
          <w:p w14:paraId="1513FABD" w14:textId="44565808" w:rsidR="00371C44" w:rsidRPr="009626FF" w:rsidRDefault="00F35D5D" w:rsidP="009626FF">
            <w:pPr>
              <w:pStyle w:val="Header"/>
              <w:tabs>
                <w:tab w:val="clear" w:pos="4320"/>
                <w:tab w:val="clear" w:pos="8640"/>
              </w:tabs>
              <w:jc w:val="center"/>
            </w:pPr>
            <w:sdt>
              <w:sdtPr>
                <w:rPr>
                  <w:rFonts w:cs="Arial"/>
                  <w:b/>
                  <w:lang w:val="en-GB"/>
                </w:rPr>
                <w:id w:val="-191918185"/>
                <w14:checkbox>
                  <w14:checked w14:val="1"/>
                  <w14:checkedState w14:val="2612" w14:font="MS Gothic"/>
                  <w14:uncheckedState w14:val="2610" w14:font="MS Gothic"/>
                </w14:checkbox>
              </w:sdtPr>
              <w:sdtEndPr/>
              <w:sdtContent>
                <w:r w:rsidR="00B22879">
                  <w:rPr>
                    <w:rFonts w:ascii="MS Gothic" w:eastAsia="MS Gothic" w:hAnsi="MS Gothic" w:cs="Arial" w:hint="eastAsia"/>
                    <w:b/>
                    <w:lang w:val="en-GB"/>
                  </w:rPr>
                  <w:t>☒</w:t>
                </w:r>
              </w:sdtContent>
            </w:sdt>
          </w:p>
        </w:tc>
        <w:tc>
          <w:tcPr>
            <w:tcW w:w="8866" w:type="dxa"/>
            <w:shd w:val="clear" w:color="auto" w:fill="EDEDED" w:themeFill="accent3" w:themeFillTint="33"/>
          </w:tcPr>
          <w:p w14:paraId="3A86EA0B" w14:textId="77777777" w:rsidR="00371C44" w:rsidRPr="00B859B3" w:rsidRDefault="00371C44" w:rsidP="00692CDE">
            <w:pPr>
              <w:pStyle w:val="Header"/>
              <w:tabs>
                <w:tab w:val="clear" w:pos="4320"/>
                <w:tab w:val="clear" w:pos="8640"/>
              </w:tabs>
              <w:rPr>
                <w:sz w:val="22"/>
                <w:szCs w:val="22"/>
              </w:rPr>
            </w:pPr>
            <w:r w:rsidRPr="00B859B3">
              <w:rPr>
                <w:sz w:val="22"/>
                <w:szCs w:val="22"/>
              </w:rPr>
              <w:t>No involvement with budget(s)</w:t>
            </w:r>
          </w:p>
        </w:tc>
      </w:tr>
      <w:tr w:rsidR="00371C44" w:rsidRPr="00B859B3" w14:paraId="3769E976" w14:textId="77777777" w:rsidTr="009626FF">
        <w:trPr>
          <w:trHeight w:val="325"/>
        </w:trPr>
        <w:tc>
          <w:tcPr>
            <w:tcW w:w="908" w:type="dxa"/>
            <w:vAlign w:val="center"/>
          </w:tcPr>
          <w:p w14:paraId="3C1FF339" w14:textId="77777777" w:rsidR="00371C44" w:rsidRPr="009626FF" w:rsidRDefault="00F35D5D" w:rsidP="009626FF">
            <w:pPr>
              <w:pStyle w:val="Header"/>
              <w:tabs>
                <w:tab w:val="clear" w:pos="4320"/>
                <w:tab w:val="clear" w:pos="8640"/>
              </w:tabs>
              <w:jc w:val="center"/>
            </w:pPr>
            <w:sdt>
              <w:sdtPr>
                <w:rPr>
                  <w:rFonts w:cs="Arial"/>
                  <w:b/>
                  <w:lang w:val="en-GB"/>
                </w:rPr>
                <w:id w:val="-389759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tcPr>
          <w:p w14:paraId="30C2ACBF" w14:textId="77777777" w:rsidR="00371C44" w:rsidRPr="00B859B3" w:rsidRDefault="00371C44" w:rsidP="00692CDE">
            <w:pPr>
              <w:pStyle w:val="Header"/>
              <w:tabs>
                <w:tab w:val="clear" w:pos="4320"/>
                <w:tab w:val="clear" w:pos="8640"/>
              </w:tabs>
              <w:rPr>
                <w:sz w:val="22"/>
                <w:szCs w:val="22"/>
              </w:rPr>
            </w:pPr>
            <w:r w:rsidRPr="00B859B3">
              <w:rPr>
                <w:sz w:val="22"/>
                <w:szCs w:val="22"/>
              </w:rPr>
              <w:t>Administer, monitor, prepare input to part of the program/department budget</w:t>
            </w:r>
          </w:p>
        </w:tc>
      </w:tr>
      <w:tr w:rsidR="00371C44" w:rsidRPr="00B859B3" w14:paraId="03D525E7" w14:textId="77777777" w:rsidTr="00FA7DAD">
        <w:trPr>
          <w:trHeight w:val="343"/>
        </w:trPr>
        <w:tc>
          <w:tcPr>
            <w:tcW w:w="908" w:type="dxa"/>
            <w:shd w:val="clear" w:color="auto" w:fill="EDEDED" w:themeFill="accent3" w:themeFillTint="33"/>
            <w:vAlign w:val="center"/>
          </w:tcPr>
          <w:p w14:paraId="752E380B" w14:textId="77777777" w:rsidR="00371C44" w:rsidRPr="009626FF" w:rsidRDefault="00F35D5D" w:rsidP="009626FF">
            <w:pPr>
              <w:pStyle w:val="Header"/>
              <w:tabs>
                <w:tab w:val="clear" w:pos="4320"/>
                <w:tab w:val="clear" w:pos="8640"/>
              </w:tabs>
              <w:jc w:val="center"/>
            </w:pPr>
            <w:sdt>
              <w:sdtPr>
                <w:rPr>
                  <w:rFonts w:cs="Arial"/>
                  <w:b/>
                  <w:lang w:val="en-GB"/>
                </w:rPr>
                <w:id w:val="723173859"/>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shd w:val="clear" w:color="auto" w:fill="EDEDED" w:themeFill="accent3" w:themeFillTint="33"/>
          </w:tcPr>
          <w:p w14:paraId="0928F895"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program/department budget</w:t>
            </w:r>
          </w:p>
        </w:tc>
      </w:tr>
      <w:tr w:rsidR="00371C44" w:rsidRPr="00B859B3" w14:paraId="4FD342A9" w14:textId="77777777" w:rsidTr="009626FF">
        <w:trPr>
          <w:trHeight w:val="325"/>
        </w:trPr>
        <w:tc>
          <w:tcPr>
            <w:tcW w:w="908" w:type="dxa"/>
            <w:vAlign w:val="center"/>
          </w:tcPr>
          <w:p w14:paraId="231BC41F" w14:textId="77777777" w:rsidR="00371C44" w:rsidRPr="009626FF" w:rsidRDefault="00F35D5D" w:rsidP="009626FF">
            <w:pPr>
              <w:pStyle w:val="Header"/>
              <w:tabs>
                <w:tab w:val="clear" w:pos="4320"/>
                <w:tab w:val="clear" w:pos="8640"/>
              </w:tabs>
              <w:jc w:val="center"/>
            </w:pPr>
            <w:sdt>
              <w:sdtPr>
                <w:rPr>
                  <w:rFonts w:cs="Arial"/>
                  <w:b/>
                  <w:lang w:val="en-GB"/>
                </w:rPr>
                <w:id w:val="-193912844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tcPr>
          <w:p w14:paraId="7B3F8B63"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organization budget</w:t>
            </w:r>
          </w:p>
        </w:tc>
      </w:tr>
    </w:tbl>
    <w:p w14:paraId="76B1243C" w14:textId="77777777" w:rsidR="00A56C03" w:rsidRDefault="00A56C03" w:rsidP="00371C44">
      <w:pPr>
        <w:pStyle w:val="Header"/>
        <w:tabs>
          <w:tab w:val="clear" w:pos="4320"/>
          <w:tab w:val="clear" w:pos="8640"/>
        </w:tabs>
      </w:pPr>
    </w:p>
    <w:p w14:paraId="04C7FFA5"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 xml:space="preserve">appropriate to your </w:t>
      </w:r>
      <w:commentRangeStart w:id="1"/>
      <w:r w:rsidR="00F93F78">
        <w:rPr>
          <w:i/>
          <w:sz w:val="20"/>
          <w:szCs w:val="20"/>
        </w:rPr>
        <w:t>position</w:t>
      </w:r>
      <w:commentRangeEnd w:id="1"/>
      <w:r w:rsidR="008123A1">
        <w:rPr>
          <w:rStyle w:val="CommentReference"/>
          <w:i/>
          <w:sz w:val="20"/>
          <w:szCs w:val="20"/>
        </w:rPr>
        <w:commentReference w:id="1"/>
      </w:r>
      <w:r w:rsidR="00F93F78">
        <w:rPr>
          <w:i/>
          <w:sz w:val="20"/>
          <w:szCs w:val="20"/>
        </w:rPr>
        <w:t>.</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B859B3" w14:paraId="46A9A7B4" w14:textId="77777777" w:rsidTr="00FA7DAD">
        <w:trPr>
          <w:trHeight w:val="554"/>
        </w:trPr>
        <w:tc>
          <w:tcPr>
            <w:tcW w:w="708" w:type="dxa"/>
            <w:shd w:val="clear" w:color="auto" w:fill="EDEDED" w:themeFill="accent3" w:themeFillTint="33"/>
            <w:vAlign w:val="center"/>
          </w:tcPr>
          <w:p w14:paraId="07A71B83" w14:textId="29BB341C" w:rsidR="00371C44" w:rsidRPr="009626FF" w:rsidRDefault="00F35D5D" w:rsidP="009626FF">
            <w:pPr>
              <w:pStyle w:val="Header"/>
              <w:tabs>
                <w:tab w:val="clear" w:pos="4320"/>
                <w:tab w:val="clear" w:pos="8640"/>
              </w:tabs>
              <w:jc w:val="center"/>
            </w:pPr>
            <w:sdt>
              <w:sdtPr>
                <w:rPr>
                  <w:rFonts w:cs="Arial"/>
                  <w:b/>
                  <w:lang w:val="en-GB"/>
                </w:rPr>
                <w:id w:val="-1720431485"/>
                <w14:checkbox>
                  <w14:checked w14:val="0"/>
                  <w14:checkedState w14:val="2612" w14:font="MS Gothic"/>
                  <w14:uncheckedState w14:val="2610" w14:font="MS Gothic"/>
                </w14:checkbox>
              </w:sdtPr>
              <w:sdtEndPr/>
              <w:sdtContent>
                <w:r w:rsidR="008123A1">
                  <w:rPr>
                    <w:rFonts w:ascii="MS Gothic" w:eastAsia="MS Gothic" w:hAnsi="MS Gothic" w:cs="Arial" w:hint="eastAsia"/>
                    <w:b/>
                    <w:lang w:val="en-GB"/>
                  </w:rPr>
                  <w:t>☐</w:t>
                </w:r>
              </w:sdtContent>
            </w:sdt>
          </w:p>
        </w:tc>
        <w:tc>
          <w:tcPr>
            <w:tcW w:w="9097" w:type="dxa"/>
            <w:shd w:val="clear" w:color="auto" w:fill="EDEDED" w:themeFill="accent3" w:themeFillTint="33"/>
          </w:tcPr>
          <w:p w14:paraId="30D71767" w14:textId="77777777" w:rsidR="00371C44" w:rsidRPr="00B859B3" w:rsidRDefault="00371C44" w:rsidP="009626FF">
            <w:pPr>
              <w:pStyle w:val="Header"/>
              <w:tabs>
                <w:tab w:val="clear" w:pos="4320"/>
                <w:tab w:val="clear" w:pos="8640"/>
              </w:tabs>
              <w:rPr>
                <w:sz w:val="22"/>
                <w:szCs w:val="22"/>
              </w:rPr>
            </w:pPr>
            <w:r w:rsidRPr="00B859B3">
              <w:rPr>
                <w:sz w:val="22"/>
                <w:szCs w:val="22"/>
              </w:rPr>
              <w:t>Very little/no responsibility for handling or processing cash, cheques, contracts, purchase orders</w:t>
            </w:r>
          </w:p>
        </w:tc>
      </w:tr>
      <w:tr w:rsidR="00371C44" w:rsidRPr="00B859B3" w14:paraId="51ED6A4A" w14:textId="77777777" w:rsidTr="009626FF">
        <w:trPr>
          <w:trHeight w:val="319"/>
        </w:trPr>
        <w:tc>
          <w:tcPr>
            <w:tcW w:w="708" w:type="dxa"/>
            <w:vAlign w:val="center"/>
          </w:tcPr>
          <w:p w14:paraId="759383B2" w14:textId="77777777" w:rsidR="00371C44" w:rsidRPr="009626FF" w:rsidRDefault="00F35D5D" w:rsidP="009626FF">
            <w:pPr>
              <w:pStyle w:val="Header"/>
              <w:tabs>
                <w:tab w:val="clear" w:pos="4320"/>
                <w:tab w:val="clear" w:pos="8640"/>
              </w:tabs>
              <w:jc w:val="center"/>
            </w:pPr>
            <w:sdt>
              <w:sdtPr>
                <w:rPr>
                  <w:rFonts w:cs="Arial"/>
                  <w:b/>
                  <w:lang w:val="en-GB"/>
                </w:rPr>
                <w:id w:val="-15934713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tcPr>
          <w:p w14:paraId="373045AA" w14:textId="77777777" w:rsidR="00371C44" w:rsidRPr="00B859B3" w:rsidRDefault="00371C44" w:rsidP="009626FF">
            <w:pPr>
              <w:pStyle w:val="Header"/>
              <w:tabs>
                <w:tab w:val="clear" w:pos="4320"/>
                <w:tab w:val="clear" w:pos="8640"/>
              </w:tabs>
              <w:rPr>
                <w:sz w:val="22"/>
                <w:szCs w:val="22"/>
              </w:rPr>
            </w:pPr>
            <w:r w:rsidRPr="00B859B3">
              <w:rPr>
                <w:sz w:val="22"/>
                <w:szCs w:val="22"/>
              </w:rPr>
              <w:t>Some responsibility for handling or processing cash, cheques, contracts, purchase orders</w:t>
            </w:r>
          </w:p>
        </w:tc>
      </w:tr>
      <w:tr w:rsidR="00371C44" w:rsidRPr="00B859B3" w14:paraId="772A89FF" w14:textId="77777777" w:rsidTr="00FA7DAD">
        <w:trPr>
          <w:trHeight w:val="554"/>
        </w:trPr>
        <w:tc>
          <w:tcPr>
            <w:tcW w:w="708" w:type="dxa"/>
            <w:shd w:val="clear" w:color="auto" w:fill="EDEDED" w:themeFill="accent3" w:themeFillTint="33"/>
            <w:vAlign w:val="center"/>
          </w:tcPr>
          <w:p w14:paraId="1C13896D" w14:textId="7C9F0DED" w:rsidR="00371C44" w:rsidRPr="009626FF" w:rsidRDefault="00F35D5D" w:rsidP="009626FF">
            <w:pPr>
              <w:pStyle w:val="Header"/>
              <w:tabs>
                <w:tab w:val="clear" w:pos="4320"/>
                <w:tab w:val="clear" w:pos="8640"/>
              </w:tabs>
              <w:jc w:val="center"/>
            </w:pPr>
            <w:sdt>
              <w:sdtPr>
                <w:rPr>
                  <w:rFonts w:cs="Arial"/>
                  <w:b/>
                  <w:lang w:val="en-GB"/>
                </w:rPr>
                <w:id w:val="-1820100501"/>
                <w14:checkbox>
                  <w14:checked w14:val="1"/>
                  <w14:checkedState w14:val="2612" w14:font="MS Gothic"/>
                  <w14:uncheckedState w14:val="2610" w14:font="MS Gothic"/>
                </w14:checkbox>
              </w:sdtPr>
              <w:sdtEndPr/>
              <w:sdtContent>
                <w:r w:rsidR="008123A1">
                  <w:rPr>
                    <w:rFonts w:ascii="MS Gothic" w:eastAsia="MS Gothic" w:hAnsi="MS Gothic" w:cs="Arial" w:hint="eastAsia"/>
                    <w:b/>
                    <w:lang w:val="en-GB"/>
                  </w:rPr>
                  <w:t>☒</w:t>
                </w:r>
              </w:sdtContent>
            </w:sdt>
          </w:p>
        </w:tc>
        <w:tc>
          <w:tcPr>
            <w:tcW w:w="9097" w:type="dxa"/>
            <w:shd w:val="clear" w:color="auto" w:fill="EDEDED" w:themeFill="accent3" w:themeFillTint="33"/>
          </w:tcPr>
          <w:p w14:paraId="348BEDB2" w14:textId="77777777" w:rsidR="00371C44" w:rsidRPr="00B859B3" w:rsidRDefault="00371C44" w:rsidP="009626FF">
            <w:pPr>
              <w:pStyle w:val="Header"/>
              <w:tabs>
                <w:tab w:val="clear" w:pos="4320"/>
                <w:tab w:val="clear" w:pos="8640"/>
              </w:tabs>
              <w:rPr>
                <w:sz w:val="22"/>
                <w:szCs w:val="22"/>
              </w:rPr>
            </w:pPr>
            <w:r w:rsidRPr="00B859B3">
              <w:rPr>
                <w:sz w:val="22"/>
                <w:szCs w:val="22"/>
              </w:rPr>
              <w:t>Responsible for signing or initiating request to make expenditures or recoveries according to detailed written procedures</w:t>
            </w:r>
          </w:p>
        </w:tc>
      </w:tr>
      <w:tr w:rsidR="00371C44" w:rsidRPr="00B859B3" w14:paraId="476716CC" w14:textId="77777777" w:rsidTr="009626FF">
        <w:trPr>
          <w:trHeight w:val="319"/>
        </w:trPr>
        <w:tc>
          <w:tcPr>
            <w:tcW w:w="708" w:type="dxa"/>
            <w:vAlign w:val="center"/>
          </w:tcPr>
          <w:p w14:paraId="35FCEEA7" w14:textId="77777777" w:rsidR="00371C44" w:rsidRPr="009626FF" w:rsidRDefault="00F35D5D" w:rsidP="009626FF">
            <w:pPr>
              <w:pStyle w:val="Header"/>
              <w:tabs>
                <w:tab w:val="clear" w:pos="4320"/>
                <w:tab w:val="clear" w:pos="8640"/>
              </w:tabs>
              <w:jc w:val="center"/>
            </w:pPr>
            <w:sdt>
              <w:sdtPr>
                <w:rPr>
                  <w:rFonts w:cs="Arial"/>
                  <w:b/>
                  <w:lang w:val="en-GB"/>
                </w:rPr>
                <w:id w:val="-2721720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tcPr>
          <w:p w14:paraId="435C4F9D" w14:textId="77777777" w:rsidR="00371C44" w:rsidRPr="00B859B3" w:rsidRDefault="00F17FDF" w:rsidP="009626FF">
            <w:pPr>
              <w:pStyle w:val="Header"/>
              <w:tabs>
                <w:tab w:val="clear" w:pos="4320"/>
                <w:tab w:val="clear" w:pos="8640"/>
              </w:tabs>
              <w:rPr>
                <w:sz w:val="22"/>
                <w:szCs w:val="22"/>
              </w:rPr>
            </w:pPr>
            <w:r w:rsidRPr="00B859B3">
              <w:rPr>
                <w:sz w:val="22"/>
                <w:szCs w:val="22"/>
              </w:rPr>
              <w:t>Responsible for activities which result in financial commitments, obligations or costs</w:t>
            </w:r>
          </w:p>
        </w:tc>
      </w:tr>
    </w:tbl>
    <w:p w14:paraId="58E26500" w14:textId="77777777" w:rsidR="00371C44" w:rsidRDefault="00371C44" w:rsidP="00371C44">
      <w:pPr>
        <w:pStyle w:val="Header"/>
        <w:tabs>
          <w:tab w:val="clear" w:pos="4320"/>
          <w:tab w:val="clear" w:pos="8640"/>
        </w:tabs>
        <w:ind w:left="720"/>
      </w:pPr>
    </w:p>
    <w:p w14:paraId="0049A97D"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24F7D6E3" w14:textId="77777777" w:rsidR="00866CC5" w:rsidRPr="008E0E0A"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p>
    <w:p w14:paraId="52FB77F7" w14:textId="77777777" w:rsidR="003D01D2" w:rsidRDefault="003D01D2" w:rsidP="003D01D2">
      <w:pPr>
        <w:pStyle w:val="Header"/>
        <w:tabs>
          <w:tab w:val="clear" w:pos="4320"/>
          <w:tab w:val="clear" w:pos="8640"/>
        </w:tabs>
      </w:pPr>
    </w:p>
    <w:p w14:paraId="7ABB2650" w14:textId="7AF69221" w:rsidR="008164BF" w:rsidRDefault="00F35D5D" w:rsidP="003D01D2">
      <w:pPr>
        <w:pStyle w:val="Header"/>
        <w:tabs>
          <w:tab w:val="clear" w:pos="4320"/>
          <w:tab w:val="clear" w:pos="8640"/>
        </w:tabs>
      </w:pPr>
      <w:sdt>
        <w:sdtPr>
          <w:rPr>
            <w:sz w:val="22"/>
            <w:szCs w:val="22"/>
          </w:rPr>
          <w:id w:val="-460345706"/>
          <w:placeholder>
            <w:docPart w:val="36B85976949E40588DDA61EEA6F3B71D"/>
          </w:placeholder>
          <w:text/>
        </w:sdtPr>
        <w:sdtEndPr/>
        <w:sdtContent>
          <w:r w:rsidR="009E1827" w:rsidRPr="009E1827">
            <w:rPr>
              <w:sz w:val="22"/>
              <w:szCs w:val="22"/>
            </w:rPr>
            <w:t xml:space="preserve">An error or inappropriate decision related to processes, tools and resources could have negative impacts on the timeliness of </w:t>
          </w:r>
          <w:r w:rsidR="00506280">
            <w:rPr>
              <w:sz w:val="22"/>
              <w:szCs w:val="22"/>
            </w:rPr>
            <w:t>workforce development</w:t>
          </w:r>
          <w:r w:rsidR="009E1827" w:rsidRPr="009E1827">
            <w:rPr>
              <w:sz w:val="22"/>
              <w:szCs w:val="22"/>
            </w:rPr>
            <w:t xml:space="preserve"> deliveries.  An error or inappropriate decision in data management and reporting could negatively impact strategic decision making.</w:t>
          </w:r>
        </w:sdtContent>
      </w:sdt>
    </w:p>
    <w:p w14:paraId="6BB38149" w14:textId="77777777" w:rsidR="009E1827" w:rsidRDefault="009E1827" w:rsidP="00EA5632">
      <w:pPr>
        <w:pStyle w:val="Header"/>
        <w:tabs>
          <w:tab w:val="clear" w:pos="4320"/>
          <w:tab w:val="clear" w:pos="8640"/>
        </w:tabs>
        <w:ind w:left="360"/>
        <w:rPr>
          <w:i/>
          <w:sz w:val="20"/>
          <w:szCs w:val="20"/>
        </w:rPr>
      </w:pPr>
    </w:p>
    <w:p w14:paraId="78B9B1C9" w14:textId="047A87AC"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14:paraId="1E9618C0" w14:textId="77777777" w:rsidTr="00E6347D">
        <w:trPr>
          <w:trHeight w:val="282"/>
        </w:trPr>
        <w:tc>
          <w:tcPr>
            <w:tcW w:w="609" w:type="dxa"/>
            <w:shd w:val="clear" w:color="auto" w:fill="EDEDED" w:themeFill="accent3" w:themeFillTint="33"/>
            <w:vAlign w:val="center"/>
          </w:tcPr>
          <w:p w14:paraId="06E66D6D" w14:textId="736E0385" w:rsidR="0090693A" w:rsidRPr="00AF2714" w:rsidRDefault="00F35D5D" w:rsidP="00FC1B7F">
            <w:pPr>
              <w:pStyle w:val="Header"/>
              <w:tabs>
                <w:tab w:val="clear" w:pos="4320"/>
                <w:tab w:val="clear" w:pos="8640"/>
              </w:tabs>
              <w:jc w:val="center"/>
              <w:rPr>
                <w:sz w:val="22"/>
                <w:szCs w:val="22"/>
              </w:rPr>
            </w:pPr>
            <w:sdt>
              <w:sdtPr>
                <w:rPr>
                  <w:rFonts w:cs="Arial"/>
                  <w:b/>
                  <w:sz w:val="22"/>
                  <w:szCs w:val="22"/>
                  <w:lang w:val="en-GB"/>
                </w:rPr>
                <w:id w:val="-1835294599"/>
                <w14:checkbox>
                  <w14:checked w14:val="1"/>
                  <w14:checkedState w14:val="2612" w14:font="MS Gothic"/>
                  <w14:uncheckedState w14:val="2610" w14:font="MS Gothic"/>
                </w14:checkbox>
              </w:sdtPr>
              <w:sdtEndPr/>
              <w:sdtContent>
                <w:r w:rsidR="000671D3">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51009662" w14:textId="77777777" w:rsidR="0090693A" w:rsidRPr="00AF2714" w:rsidRDefault="0090693A" w:rsidP="00FC1B7F">
            <w:pPr>
              <w:pStyle w:val="Header"/>
              <w:tabs>
                <w:tab w:val="clear" w:pos="4320"/>
                <w:tab w:val="clear" w:pos="8640"/>
              </w:tabs>
              <w:rPr>
                <w:sz w:val="22"/>
                <w:szCs w:val="22"/>
              </w:rPr>
            </w:pPr>
            <w:r w:rsidRPr="00AF2714">
              <w:rPr>
                <w:sz w:val="22"/>
                <w:szCs w:val="22"/>
              </w:rPr>
              <w:t>I could correct it myself</w:t>
            </w:r>
          </w:p>
        </w:tc>
      </w:tr>
      <w:tr w:rsidR="0090693A" w14:paraId="0CEB07A6" w14:textId="77777777" w:rsidTr="00E6347D">
        <w:trPr>
          <w:trHeight w:val="415"/>
        </w:trPr>
        <w:tc>
          <w:tcPr>
            <w:tcW w:w="609" w:type="dxa"/>
            <w:vAlign w:val="center"/>
          </w:tcPr>
          <w:p w14:paraId="7F404DD8" w14:textId="77777777" w:rsidR="0090693A" w:rsidRPr="00AF2714" w:rsidRDefault="00F35D5D" w:rsidP="00FC1B7F">
            <w:pPr>
              <w:pStyle w:val="Header"/>
              <w:tabs>
                <w:tab w:val="clear" w:pos="4320"/>
                <w:tab w:val="clear" w:pos="8640"/>
              </w:tabs>
              <w:jc w:val="center"/>
              <w:rPr>
                <w:sz w:val="22"/>
                <w:szCs w:val="22"/>
              </w:rPr>
            </w:pPr>
            <w:sdt>
              <w:sdtPr>
                <w:rPr>
                  <w:rFonts w:cs="Arial"/>
                  <w:b/>
                  <w:sz w:val="22"/>
                  <w:szCs w:val="22"/>
                  <w:lang w:val="en-GB"/>
                </w:rPr>
                <w:id w:val="-1645968428"/>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vAlign w:val="center"/>
          </w:tcPr>
          <w:p w14:paraId="60F75E57"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advise me how to correct it</w:t>
            </w:r>
          </w:p>
        </w:tc>
      </w:tr>
      <w:tr w:rsidR="0090693A" w14:paraId="07F3F5F7" w14:textId="77777777" w:rsidTr="00E6347D">
        <w:trPr>
          <w:trHeight w:val="403"/>
        </w:trPr>
        <w:tc>
          <w:tcPr>
            <w:tcW w:w="609" w:type="dxa"/>
            <w:shd w:val="clear" w:color="auto" w:fill="EDEDED" w:themeFill="accent3" w:themeFillTint="33"/>
            <w:vAlign w:val="center"/>
          </w:tcPr>
          <w:p w14:paraId="2F912F31" w14:textId="77777777" w:rsidR="0090693A" w:rsidRPr="00AF2714" w:rsidRDefault="00F35D5D" w:rsidP="00FC1B7F">
            <w:pPr>
              <w:pStyle w:val="Header"/>
              <w:tabs>
                <w:tab w:val="clear" w:pos="4320"/>
                <w:tab w:val="clear" w:pos="8640"/>
              </w:tabs>
              <w:jc w:val="center"/>
              <w:rPr>
                <w:sz w:val="22"/>
                <w:szCs w:val="22"/>
              </w:rPr>
            </w:pPr>
            <w:sdt>
              <w:sdtPr>
                <w:rPr>
                  <w:rFonts w:cs="Arial"/>
                  <w:b/>
                  <w:sz w:val="22"/>
                  <w:szCs w:val="22"/>
                  <w:lang w:val="en-GB"/>
                </w:rPr>
                <w:id w:val="-1009599814"/>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FCC3401"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provide instructions on how the problem should be corrected</w:t>
            </w:r>
          </w:p>
        </w:tc>
      </w:tr>
      <w:tr w:rsidR="0090693A" w14:paraId="1CBB90AD" w14:textId="77777777" w:rsidTr="00E6347D">
        <w:trPr>
          <w:trHeight w:val="385"/>
        </w:trPr>
        <w:tc>
          <w:tcPr>
            <w:tcW w:w="609" w:type="dxa"/>
            <w:vAlign w:val="center"/>
          </w:tcPr>
          <w:p w14:paraId="352FB1EA" w14:textId="77777777" w:rsidR="0090693A" w:rsidRPr="00AF2714" w:rsidRDefault="00F35D5D" w:rsidP="00FC1B7F">
            <w:pPr>
              <w:pStyle w:val="Header"/>
              <w:tabs>
                <w:tab w:val="clear" w:pos="4320"/>
                <w:tab w:val="clear" w:pos="8640"/>
              </w:tabs>
              <w:jc w:val="center"/>
              <w:rPr>
                <w:sz w:val="22"/>
                <w:szCs w:val="22"/>
              </w:rPr>
            </w:pPr>
            <w:sdt>
              <w:sdtPr>
                <w:rPr>
                  <w:rFonts w:cs="Arial"/>
                  <w:b/>
                  <w:sz w:val="22"/>
                  <w:szCs w:val="22"/>
                  <w:lang w:val="en-GB"/>
                </w:rPr>
                <w:id w:val="-670019662"/>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vAlign w:val="center"/>
          </w:tcPr>
          <w:p w14:paraId="01C925CB" w14:textId="77777777" w:rsidR="0090693A" w:rsidRPr="00AF2714" w:rsidRDefault="0090693A" w:rsidP="00FC1B7F">
            <w:pPr>
              <w:pStyle w:val="Header"/>
              <w:tabs>
                <w:tab w:val="clear" w:pos="4320"/>
                <w:tab w:val="clear" w:pos="8640"/>
              </w:tabs>
              <w:rPr>
                <w:sz w:val="22"/>
                <w:szCs w:val="22"/>
              </w:rPr>
            </w:pPr>
            <w:r w:rsidRPr="00AF2714">
              <w:rPr>
                <w:sz w:val="22"/>
                <w:szCs w:val="22"/>
              </w:rPr>
              <w:t>Senior management would become involved in developing a solution to the problem</w:t>
            </w:r>
          </w:p>
        </w:tc>
      </w:tr>
      <w:tr w:rsidR="0090693A" w14:paraId="10BAEE3B" w14:textId="77777777" w:rsidTr="00E6347D">
        <w:trPr>
          <w:trHeight w:val="252"/>
        </w:trPr>
        <w:tc>
          <w:tcPr>
            <w:tcW w:w="609" w:type="dxa"/>
            <w:shd w:val="clear" w:color="auto" w:fill="EDEDED" w:themeFill="accent3" w:themeFillTint="33"/>
            <w:vAlign w:val="center"/>
          </w:tcPr>
          <w:p w14:paraId="62A9EB9A" w14:textId="77777777" w:rsidR="0090693A" w:rsidRPr="00AF2714" w:rsidRDefault="00F35D5D" w:rsidP="00FC1B7F">
            <w:pPr>
              <w:pStyle w:val="Header"/>
              <w:tabs>
                <w:tab w:val="clear" w:pos="4320"/>
                <w:tab w:val="clear" w:pos="8640"/>
              </w:tabs>
              <w:jc w:val="center"/>
              <w:rPr>
                <w:sz w:val="22"/>
                <w:szCs w:val="22"/>
              </w:rPr>
            </w:pPr>
            <w:sdt>
              <w:sdtPr>
                <w:rPr>
                  <w:rFonts w:cs="Arial"/>
                  <w:b/>
                  <w:sz w:val="22"/>
                  <w:szCs w:val="22"/>
                  <w:lang w:val="en-GB"/>
                </w:rPr>
                <w:id w:val="-1520996425"/>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2BC070FA" w14:textId="77777777" w:rsidR="0090693A" w:rsidRPr="00AF2714" w:rsidRDefault="0090693A" w:rsidP="00FC1B7F">
            <w:pPr>
              <w:pStyle w:val="Header"/>
              <w:tabs>
                <w:tab w:val="clear" w:pos="4320"/>
                <w:tab w:val="clear" w:pos="8640"/>
              </w:tabs>
              <w:rPr>
                <w:sz w:val="22"/>
                <w:szCs w:val="22"/>
              </w:rPr>
            </w:pPr>
            <w:r w:rsidRPr="00AF2714">
              <w:rPr>
                <w:sz w:val="22"/>
                <w:szCs w:val="22"/>
              </w:rPr>
              <w:t>Other: Please specify:</w:t>
            </w:r>
          </w:p>
        </w:tc>
      </w:tr>
    </w:tbl>
    <w:p w14:paraId="6E5204E1" w14:textId="77777777" w:rsidR="00367804" w:rsidRDefault="00367804" w:rsidP="00AF2714">
      <w:pPr>
        <w:pStyle w:val="Header"/>
        <w:tabs>
          <w:tab w:val="clear" w:pos="4320"/>
          <w:tab w:val="clear" w:pos="8640"/>
        </w:tabs>
        <w:rPr>
          <w:b/>
          <w:bCs/>
          <w:sz w:val="22"/>
          <w:szCs w:val="22"/>
          <w:u w:val="single"/>
        </w:rPr>
      </w:pPr>
    </w:p>
    <w:p w14:paraId="5B921576" w14:textId="77777777"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0E4E3519" w14:textId="77777777" w:rsidR="00866CC5" w:rsidRPr="008E0E0A" w:rsidRDefault="00866CC5" w:rsidP="00C31AA8">
      <w:pPr>
        <w:pStyle w:val="Header"/>
        <w:tabs>
          <w:tab w:val="clear" w:pos="4320"/>
          <w:tab w:val="clear" w:pos="8640"/>
        </w:tabs>
        <w:rPr>
          <w:i/>
          <w:sz w:val="20"/>
          <w:szCs w:val="20"/>
        </w:rPr>
      </w:pPr>
      <w:r w:rsidRPr="008E0E0A">
        <w:rPr>
          <w:i/>
          <w:sz w:val="20"/>
          <w:szCs w:val="20"/>
        </w:rPr>
        <w:lastRenderedPageBreak/>
        <w:t>What are the typical working relationships necessary for your position?  For each contact listed below, check the appropriate codes that apply to your position.  (Do not include contact with those you supervise.)</w:t>
      </w:r>
    </w:p>
    <w:p w14:paraId="6957C2C4" w14:textId="77777777" w:rsidR="00866CC5" w:rsidRPr="00C31AA8" w:rsidRDefault="00866CC5" w:rsidP="00866CC5">
      <w:pPr>
        <w:pStyle w:val="Header"/>
        <w:tabs>
          <w:tab w:val="clear" w:pos="4320"/>
          <w:tab w:val="clear" w:pos="8640"/>
        </w:tabs>
        <w:rPr>
          <w:sz w:val="22"/>
          <w:szCs w:val="22"/>
        </w:rPr>
      </w:pPr>
    </w:p>
    <w:p w14:paraId="66D7CC5E"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7FC812F4"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398C0E8E"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4D17376D"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0EB62246"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7C4D8A74"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45C578BB"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43B569B0"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21A450EB"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37C101E4"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02725C5A" w14:textId="77777777" w:rsidR="00F93F78" w:rsidRDefault="00F93F78" w:rsidP="00316771">
      <w:pPr>
        <w:pStyle w:val="Header"/>
        <w:tabs>
          <w:tab w:val="clear" w:pos="4320"/>
          <w:tab w:val="clear" w:pos="8640"/>
        </w:tabs>
        <w:rPr>
          <w:i/>
          <w:sz w:val="20"/>
          <w:szCs w:val="20"/>
        </w:rPr>
      </w:pPr>
    </w:p>
    <w:p w14:paraId="784D97F9"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53CC1CE6"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8E0E0A" w14:paraId="068ECC49" w14:textId="77777777" w:rsidTr="00E6347D">
        <w:trPr>
          <w:trHeight w:val="215"/>
        </w:trPr>
        <w:tc>
          <w:tcPr>
            <w:tcW w:w="5760" w:type="dxa"/>
            <w:shd w:val="clear" w:color="auto" w:fill="DBDBDB" w:themeFill="accent3" w:themeFillTint="66"/>
          </w:tcPr>
          <w:p w14:paraId="587D949F"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64BB7545"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4504BA" w:rsidRPr="008E0E0A" w14:paraId="56DB1A42" w14:textId="77777777" w:rsidTr="00E6347D">
        <w:trPr>
          <w:cantSplit/>
          <w:trHeight w:val="215"/>
        </w:trPr>
        <w:tc>
          <w:tcPr>
            <w:tcW w:w="5760" w:type="dxa"/>
            <w:shd w:val="clear" w:color="auto" w:fill="DBDBDB" w:themeFill="accent3" w:themeFillTint="66"/>
          </w:tcPr>
          <w:p w14:paraId="2F3FB56F"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3A201D8B"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7D1A3C80"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729006FD"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1A6907E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4A61FE37"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2C626C22"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4049C0" w:rsidRPr="008E0E0A" w14:paraId="2A5E6305" w14:textId="77777777" w:rsidTr="00E6347D">
        <w:trPr>
          <w:cantSplit/>
          <w:trHeight w:val="233"/>
        </w:trPr>
        <w:tc>
          <w:tcPr>
            <w:tcW w:w="5760" w:type="dxa"/>
          </w:tcPr>
          <w:p w14:paraId="2E8B41E0"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720" w:type="dxa"/>
            <w:vAlign w:val="center"/>
          </w:tcPr>
          <w:p w14:paraId="2F6AF76E" w14:textId="5E89EDC4" w:rsidR="00866CC5" w:rsidRPr="008E0E0A" w:rsidRDefault="000671D3" w:rsidP="004049C0">
            <w:pPr>
              <w:pStyle w:val="Header"/>
              <w:tabs>
                <w:tab w:val="clear" w:pos="4320"/>
                <w:tab w:val="clear" w:pos="8640"/>
              </w:tabs>
              <w:jc w:val="center"/>
              <w:rPr>
                <w:sz w:val="22"/>
                <w:szCs w:val="22"/>
              </w:rPr>
            </w:pPr>
            <w:r>
              <w:rPr>
                <w:sz w:val="22"/>
                <w:szCs w:val="22"/>
              </w:rPr>
              <w:t>D</w:t>
            </w:r>
          </w:p>
        </w:tc>
        <w:tc>
          <w:tcPr>
            <w:tcW w:w="630" w:type="dxa"/>
            <w:vAlign w:val="center"/>
          </w:tcPr>
          <w:p w14:paraId="35A3149F" w14:textId="6C735A22" w:rsidR="00866CC5" w:rsidRPr="008E0E0A" w:rsidRDefault="000671D3" w:rsidP="004049C0">
            <w:pPr>
              <w:pStyle w:val="Header"/>
              <w:tabs>
                <w:tab w:val="clear" w:pos="4320"/>
                <w:tab w:val="clear" w:pos="8640"/>
              </w:tabs>
              <w:jc w:val="center"/>
              <w:rPr>
                <w:sz w:val="22"/>
                <w:szCs w:val="22"/>
              </w:rPr>
            </w:pPr>
            <w:r>
              <w:rPr>
                <w:sz w:val="22"/>
                <w:szCs w:val="22"/>
              </w:rPr>
              <w:t>D</w:t>
            </w:r>
          </w:p>
        </w:tc>
        <w:tc>
          <w:tcPr>
            <w:tcW w:w="630" w:type="dxa"/>
            <w:vAlign w:val="center"/>
          </w:tcPr>
          <w:p w14:paraId="4C5AF38C" w14:textId="2055B3B4" w:rsidR="00866CC5" w:rsidRPr="008E0E0A" w:rsidRDefault="000671D3" w:rsidP="004049C0">
            <w:pPr>
              <w:pStyle w:val="Header"/>
              <w:tabs>
                <w:tab w:val="clear" w:pos="4320"/>
                <w:tab w:val="clear" w:pos="8640"/>
              </w:tabs>
              <w:jc w:val="center"/>
              <w:rPr>
                <w:sz w:val="22"/>
                <w:szCs w:val="22"/>
              </w:rPr>
            </w:pPr>
            <w:r>
              <w:rPr>
                <w:sz w:val="22"/>
                <w:szCs w:val="22"/>
              </w:rPr>
              <w:t>D</w:t>
            </w:r>
          </w:p>
        </w:tc>
        <w:tc>
          <w:tcPr>
            <w:tcW w:w="630" w:type="dxa"/>
            <w:vAlign w:val="center"/>
          </w:tcPr>
          <w:p w14:paraId="583E2F41" w14:textId="12DBC2DB" w:rsidR="00866CC5" w:rsidRPr="008E0E0A" w:rsidRDefault="000671D3" w:rsidP="004049C0">
            <w:pPr>
              <w:pStyle w:val="Header"/>
              <w:tabs>
                <w:tab w:val="clear" w:pos="4320"/>
                <w:tab w:val="clear" w:pos="8640"/>
              </w:tabs>
              <w:jc w:val="center"/>
              <w:rPr>
                <w:sz w:val="22"/>
                <w:szCs w:val="22"/>
              </w:rPr>
            </w:pPr>
            <w:r>
              <w:rPr>
                <w:sz w:val="22"/>
                <w:szCs w:val="22"/>
              </w:rPr>
              <w:t>W</w:t>
            </w:r>
          </w:p>
        </w:tc>
        <w:tc>
          <w:tcPr>
            <w:tcW w:w="630" w:type="dxa"/>
            <w:vAlign w:val="center"/>
          </w:tcPr>
          <w:p w14:paraId="64A7B1F1" w14:textId="13CF0375" w:rsidR="00866CC5" w:rsidRPr="008E0E0A" w:rsidRDefault="000671D3" w:rsidP="004049C0">
            <w:pPr>
              <w:pStyle w:val="Header"/>
              <w:tabs>
                <w:tab w:val="clear" w:pos="4320"/>
                <w:tab w:val="clear" w:pos="8640"/>
              </w:tabs>
              <w:jc w:val="center"/>
              <w:rPr>
                <w:sz w:val="22"/>
                <w:szCs w:val="22"/>
              </w:rPr>
            </w:pPr>
            <w:r>
              <w:rPr>
                <w:sz w:val="22"/>
                <w:szCs w:val="22"/>
              </w:rPr>
              <w:t>W</w:t>
            </w:r>
          </w:p>
        </w:tc>
        <w:tc>
          <w:tcPr>
            <w:tcW w:w="720" w:type="dxa"/>
            <w:vAlign w:val="center"/>
          </w:tcPr>
          <w:p w14:paraId="106268E2" w14:textId="5378BABD" w:rsidR="00866CC5" w:rsidRPr="008E0E0A" w:rsidRDefault="000671D3" w:rsidP="004049C0">
            <w:pPr>
              <w:pStyle w:val="Header"/>
              <w:tabs>
                <w:tab w:val="clear" w:pos="4320"/>
                <w:tab w:val="clear" w:pos="8640"/>
              </w:tabs>
              <w:jc w:val="center"/>
              <w:rPr>
                <w:sz w:val="22"/>
                <w:szCs w:val="22"/>
              </w:rPr>
            </w:pPr>
            <w:r>
              <w:rPr>
                <w:sz w:val="22"/>
                <w:szCs w:val="22"/>
              </w:rPr>
              <w:t>N/A</w:t>
            </w:r>
          </w:p>
        </w:tc>
      </w:tr>
      <w:tr w:rsidR="004504BA" w:rsidRPr="008E0E0A" w14:paraId="300B1B0E" w14:textId="77777777" w:rsidTr="00E6347D">
        <w:trPr>
          <w:cantSplit/>
          <w:trHeight w:val="233"/>
        </w:trPr>
        <w:tc>
          <w:tcPr>
            <w:tcW w:w="5760" w:type="dxa"/>
            <w:shd w:val="clear" w:color="auto" w:fill="EDEDED" w:themeFill="accent3" w:themeFillTint="33"/>
          </w:tcPr>
          <w:p w14:paraId="02098426"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vAlign w:val="center"/>
          </w:tcPr>
          <w:p w14:paraId="421F444D" w14:textId="07F817D2" w:rsidR="00866CC5" w:rsidRPr="008E0E0A" w:rsidRDefault="000671D3"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448C150B" w14:textId="53B6893D" w:rsidR="00866CC5" w:rsidRPr="008E0E0A" w:rsidRDefault="000671D3"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4D101406" w14:textId="1CBBBA9C" w:rsidR="00866CC5" w:rsidRPr="008E0E0A" w:rsidRDefault="000671D3"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7CDCF986" w14:textId="68F2B727" w:rsidR="00866CC5" w:rsidRPr="008E0E0A" w:rsidRDefault="000671D3"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445D9798" w14:textId="4269541F" w:rsidR="00866CC5" w:rsidRPr="008E0E0A" w:rsidRDefault="000671D3" w:rsidP="004049C0">
            <w:pPr>
              <w:pStyle w:val="Header"/>
              <w:tabs>
                <w:tab w:val="clear" w:pos="4320"/>
                <w:tab w:val="clear" w:pos="8640"/>
              </w:tabs>
              <w:jc w:val="center"/>
              <w:rPr>
                <w:sz w:val="22"/>
                <w:szCs w:val="22"/>
              </w:rPr>
            </w:pPr>
            <w:r>
              <w:rPr>
                <w:sz w:val="22"/>
                <w:szCs w:val="22"/>
              </w:rPr>
              <w:t>W</w:t>
            </w:r>
          </w:p>
        </w:tc>
        <w:tc>
          <w:tcPr>
            <w:tcW w:w="720" w:type="dxa"/>
            <w:shd w:val="clear" w:color="auto" w:fill="EDEDED" w:themeFill="accent3" w:themeFillTint="33"/>
            <w:vAlign w:val="center"/>
          </w:tcPr>
          <w:p w14:paraId="558D7D41" w14:textId="5DCCF3E4" w:rsidR="00866CC5" w:rsidRPr="008E0E0A" w:rsidRDefault="000671D3" w:rsidP="004049C0">
            <w:pPr>
              <w:pStyle w:val="Header"/>
              <w:tabs>
                <w:tab w:val="clear" w:pos="4320"/>
                <w:tab w:val="clear" w:pos="8640"/>
              </w:tabs>
              <w:jc w:val="center"/>
              <w:rPr>
                <w:sz w:val="22"/>
                <w:szCs w:val="22"/>
              </w:rPr>
            </w:pPr>
            <w:r>
              <w:rPr>
                <w:sz w:val="22"/>
                <w:szCs w:val="22"/>
              </w:rPr>
              <w:t>N/A</w:t>
            </w:r>
          </w:p>
        </w:tc>
      </w:tr>
      <w:tr w:rsidR="004049C0" w:rsidRPr="008E0E0A" w14:paraId="6A7E979B" w14:textId="77777777" w:rsidTr="00E6347D">
        <w:trPr>
          <w:cantSplit/>
          <w:trHeight w:val="242"/>
        </w:trPr>
        <w:tc>
          <w:tcPr>
            <w:tcW w:w="5760" w:type="dxa"/>
          </w:tcPr>
          <w:p w14:paraId="3519A5E7" w14:textId="77777777" w:rsidR="00866CC5" w:rsidRPr="009A663A" w:rsidRDefault="00866CC5" w:rsidP="0098683C">
            <w:pPr>
              <w:pStyle w:val="Header"/>
              <w:tabs>
                <w:tab w:val="clear" w:pos="4320"/>
                <w:tab w:val="clear" w:pos="8640"/>
              </w:tabs>
              <w:rPr>
                <w:sz w:val="20"/>
                <w:szCs w:val="20"/>
              </w:rPr>
            </w:pPr>
            <w:r w:rsidRPr="009A663A">
              <w:rPr>
                <w:sz w:val="20"/>
                <w:szCs w:val="20"/>
              </w:rPr>
              <w:t>Department Managers</w:t>
            </w:r>
          </w:p>
        </w:tc>
        <w:tc>
          <w:tcPr>
            <w:tcW w:w="720" w:type="dxa"/>
            <w:vAlign w:val="center"/>
          </w:tcPr>
          <w:p w14:paraId="33FE6323" w14:textId="1AB5485F" w:rsidR="00866CC5" w:rsidRPr="008E0E0A" w:rsidRDefault="000671D3" w:rsidP="004049C0">
            <w:pPr>
              <w:pStyle w:val="Header"/>
              <w:tabs>
                <w:tab w:val="clear" w:pos="4320"/>
                <w:tab w:val="clear" w:pos="8640"/>
              </w:tabs>
              <w:jc w:val="center"/>
              <w:rPr>
                <w:sz w:val="22"/>
                <w:szCs w:val="22"/>
              </w:rPr>
            </w:pPr>
            <w:r>
              <w:rPr>
                <w:sz w:val="22"/>
                <w:szCs w:val="22"/>
              </w:rPr>
              <w:t>D</w:t>
            </w:r>
          </w:p>
        </w:tc>
        <w:tc>
          <w:tcPr>
            <w:tcW w:w="630" w:type="dxa"/>
            <w:vAlign w:val="center"/>
          </w:tcPr>
          <w:p w14:paraId="412E15D9" w14:textId="37A6367C" w:rsidR="00866CC5" w:rsidRPr="008E0E0A" w:rsidRDefault="000671D3" w:rsidP="004049C0">
            <w:pPr>
              <w:pStyle w:val="Header"/>
              <w:tabs>
                <w:tab w:val="clear" w:pos="4320"/>
                <w:tab w:val="clear" w:pos="8640"/>
              </w:tabs>
              <w:jc w:val="center"/>
              <w:rPr>
                <w:sz w:val="22"/>
                <w:szCs w:val="22"/>
              </w:rPr>
            </w:pPr>
            <w:r>
              <w:rPr>
                <w:sz w:val="22"/>
                <w:szCs w:val="22"/>
              </w:rPr>
              <w:t>D</w:t>
            </w:r>
          </w:p>
        </w:tc>
        <w:tc>
          <w:tcPr>
            <w:tcW w:w="630" w:type="dxa"/>
            <w:vAlign w:val="center"/>
          </w:tcPr>
          <w:p w14:paraId="20090166" w14:textId="7E8501F1" w:rsidR="00866CC5" w:rsidRPr="008E0E0A" w:rsidRDefault="000671D3" w:rsidP="004049C0">
            <w:pPr>
              <w:pStyle w:val="Header"/>
              <w:tabs>
                <w:tab w:val="clear" w:pos="4320"/>
                <w:tab w:val="clear" w:pos="8640"/>
              </w:tabs>
              <w:jc w:val="center"/>
              <w:rPr>
                <w:sz w:val="22"/>
                <w:szCs w:val="22"/>
              </w:rPr>
            </w:pPr>
            <w:r>
              <w:rPr>
                <w:sz w:val="22"/>
                <w:szCs w:val="22"/>
              </w:rPr>
              <w:t>D</w:t>
            </w:r>
          </w:p>
        </w:tc>
        <w:tc>
          <w:tcPr>
            <w:tcW w:w="630" w:type="dxa"/>
            <w:vAlign w:val="center"/>
          </w:tcPr>
          <w:p w14:paraId="1487582F" w14:textId="4FA88505" w:rsidR="00866CC5" w:rsidRPr="008E0E0A" w:rsidRDefault="000671D3" w:rsidP="004049C0">
            <w:pPr>
              <w:pStyle w:val="Header"/>
              <w:tabs>
                <w:tab w:val="clear" w:pos="4320"/>
                <w:tab w:val="clear" w:pos="8640"/>
              </w:tabs>
              <w:jc w:val="center"/>
              <w:rPr>
                <w:sz w:val="22"/>
                <w:szCs w:val="22"/>
              </w:rPr>
            </w:pPr>
            <w:r>
              <w:rPr>
                <w:sz w:val="22"/>
                <w:szCs w:val="22"/>
              </w:rPr>
              <w:t>N/A</w:t>
            </w:r>
          </w:p>
        </w:tc>
        <w:tc>
          <w:tcPr>
            <w:tcW w:w="630" w:type="dxa"/>
            <w:vAlign w:val="center"/>
          </w:tcPr>
          <w:p w14:paraId="274ECA68" w14:textId="0F03DE12" w:rsidR="00866CC5" w:rsidRPr="008E0E0A" w:rsidRDefault="000671D3" w:rsidP="004049C0">
            <w:pPr>
              <w:pStyle w:val="Header"/>
              <w:tabs>
                <w:tab w:val="clear" w:pos="4320"/>
                <w:tab w:val="clear" w:pos="8640"/>
              </w:tabs>
              <w:jc w:val="center"/>
              <w:rPr>
                <w:sz w:val="22"/>
                <w:szCs w:val="22"/>
              </w:rPr>
            </w:pPr>
            <w:r>
              <w:rPr>
                <w:sz w:val="22"/>
                <w:szCs w:val="22"/>
              </w:rPr>
              <w:t>N/A</w:t>
            </w:r>
          </w:p>
        </w:tc>
        <w:tc>
          <w:tcPr>
            <w:tcW w:w="720" w:type="dxa"/>
            <w:vAlign w:val="center"/>
          </w:tcPr>
          <w:p w14:paraId="14B7CEA0" w14:textId="226B166F" w:rsidR="00866CC5" w:rsidRPr="008E0E0A" w:rsidRDefault="000671D3" w:rsidP="004049C0">
            <w:pPr>
              <w:pStyle w:val="Header"/>
              <w:tabs>
                <w:tab w:val="clear" w:pos="4320"/>
                <w:tab w:val="clear" w:pos="8640"/>
              </w:tabs>
              <w:jc w:val="center"/>
              <w:rPr>
                <w:sz w:val="22"/>
                <w:szCs w:val="22"/>
              </w:rPr>
            </w:pPr>
            <w:r>
              <w:rPr>
                <w:sz w:val="22"/>
                <w:szCs w:val="22"/>
              </w:rPr>
              <w:t>N/A</w:t>
            </w:r>
          </w:p>
        </w:tc>
      </w:tr>
      <w:tr w:rsidR="004504BA" w:rsidRPr="008E0E0A" w14:paraId="7613244B" w14:textId="77777777" w:rsidTr="00E6347D">
        <w:trPr>
          <w:cantSplit/>
          <w:trHeight w:val="242"/>
        </w:trPr>
        <w:tc>
          <w:tcPr>
            <w:tcW w:w="5760" w:type="dxa"/>
            <w:shd w:val="clear" w:color="auto" w:fill="EDEDED" w:themeFill="accent3" w:themeFillTint="33"/>
          </w:tcPr>
          <w:p w14:paraId="158AFA17" w14:textId="77777777"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p>
        </w:tc>
        <w:tc>
          <w:tcPr>
            <w:tcW w:w="720" w:type="dxa"/>
            <w:shd w:val="clear" w:color="auto" w:fill="EDEDED" w:themeFill="accent3" w:themeFillTint="33"/>
            <w:vAlign w:val="center"/>
          </w:tcPr>
          <w:p w14:paraId="0FA90399" w14:textId="56E68703" w:rsidR="00866CC5" w:rsidRPr="008E0E0A" w:rsidRDefault="006B750D"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61FBC3BF" w14:textId="1B1E07A4" w:rsidR="00866CC5" w:rsidRPr="008E0E0A" w:rsidRDefault="00155E3D"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129154F3" w14:textId="3166DAC6" w:rsidR="00866CC5" w:rsidRPr="008E0E0A" w:rsidRDefault="00E100B6"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6C74AA98" w14:textId="4763B5B8" w:rsidR="00866CC5" w:rsidRPr="008E0E0A" w:rsidRDefault="000671D3" w:rsidP="004049C0">
            <w:pPr>
              <w:pStyle w:val="Header"/>
              <w:tabs>
                <w:tab w:val="clear" w:pos="4320"/>
                <w:tab w:val="clear" w:pos="8640"/>
              </w:tabs>
              <w:jc w:val="center"/>
              <w:rPr>
                <w:sz w:val="22"/>
                <w:szCs w:val="22"/>
              </w:rPr>
            </w:pPr>
            <w:r>
              <w:rPr>
                <w:sz w:val="22"/>
                <w:szCs w:val="22"/>
              </w:rPr>
              <w:t>N/A</w:t>
            </w:r>
          </w:p>
        </w:tc>
        <w:tc>
          <w:tcPr>
            <w:tcW w:w="630" w:type="dxa"/>
            <w:shd w:val="clear" w:color="auto" w:fill="EDEDED" w:themeFill="accent3" w:themeFillTint="33"/>
            <w:vAlign w:val="center"/>
          </w:tcPr>
          <w:p w14:paraId="52C16B86" w14:textId="573F24EA" w:rsidR="00866CC5" w:rsidRPr="008E0E0A" w:rsidRDefault="000671D3" w:rsidP="004049C0">
            <w:pPr>
              <w:pStyle w:val="Header"/>
              <w:tabs>
                <w:tab w:val="clear" w:pos="4320"/>
                <w:tab w:val="clear" w:pos="8640"/>
              </w:tabs>
              <w:jc w:val="center"/>
              <w:rPr>
                <w:sz w:val="22"/>
                <w:szCs w:val="22"/>
              </w:rPr>
            </w:pPr>
            <w:r>
              <w:rPr>
                <w:sz w:val="22"/>
                <w:szCs w:val="22"/>
              </w:rPr>
              <w:t>N/A</w:t>
            </w:r>
          </w:p>
        </w:tc>
        <w:tc>
          <w:tcPr>
            <w:tcW w:w="720" w:type="dxa"/>
            <w:shd w:val="clear" w:color="auto" w:fill="EDEDED" w:themeFill="accent3" w:themeFillTint="33"/>
            <w:vAlign w:val="center"/>
          </w:tcPr>
          <w:p w14:paraId="6146D981" w14:textId="2C781361" w:rsidR="00866CC5" w:rsidRPr="008E0E0A" w:rsidRDefault="000671D3" w:rsidP="004049C0">
            <w:pPr>
              <w:pStyle w:val="Header"/>
              <w:tabs>
                <w:tab w:val="clear" w:pos="4320"/>
                <w:tab w:val="clear" w:pos="8640"/>
              </w:tabs>
              <w:jc w:val="center"/>
              <w:rPr>
                <w:sz w:val="22"/>
                <w:szCs w:val="22"/>
              </w:rPr>
            </w:pPr>
            <w:r>
              <w:rPr>
                <w:sz w:val="22"/>
                <w:szCs w:val="22"/>
              </w:rPr>
              <w:t>N/A</w:t>
            </w:r>
          </w:p>
        </w:tc>
      </w:tr>
      <w:tr w:rsidR="004049C0" w:rsidRPr="008E0E0A" w14:paraId="31A332D7" w14:textId="77777777" w:rsidTr="00E6347D">
        <w:trPr>
          <w:cantSplit/>
          <w:trHeight w:val="299"/>
        </w:trPr>
        <w:tc>
          <w:tcPr>
            <w:tcW w:w="5760" w:type="dxa"/>
          </w:tcPr>
          <w:p w14:paraId="576449CE"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3D7047B7" w14:textId="7FB09C05" w:rsidR="00866CC5" w:rsidRPr="008E0E0A" w:rsidRDefault="006B750D" w:rsidP="004049C0">
            <w:pPr>
              <w:pStyle w:val="Header"/>
              <w:tabs>
                <w:tab w:val="clear" w:pos="4320"/>
                <w:tab w:val="clear" w:pos="8640"/>
              </w:tabs>
              <w:jc w:val="center"/>
              <w:rPr>
                <w:sz w:val="22"/>
                <w:szCs w:val="22"/>
              </w:rPr>
            </w:pPr>
            <w:r>
              <w:rPr>
                <w:sz w:val="22"/>
                <w:szCs w:val="22"/>
              </w:rPr>
              <w:t>M</w:t>
            </w:r>
          </w:p>
        </w:tc>
        <w:tc>
          <w:tcPr>
            <w:tcW w:w="630" w:type="dxa"/>
            <w:vAlign w:val="center"/>
          </w:tcPr>
          <w:p w14:paraId="177C1631" w14:textId="293188AB" w:rsidR="00866CC5" w:rsidRPr="008E0E0A" w:rsidRDefault="006B750D" w:rsidP="004049C0">
            <w:pPr>
              <w:pStyle w:val="Header"/>
              <w:tabs>
                <w:tab w:val="clear" w:pos="4320"/>
                <w:tab w:val="clear" w:pos="8640"/>
              </w:tabs>
              <w:jc w:val="center"/>
              <w:rPr>
                <w:sz w:val="22"/>
                <w:szCs w:val="22"/>
              </w:rPr>
            </w:pPr>
            <w:r>
              <w:rPr>
                <w:sz w:val="22"/>
                <w:szCs w:val="22"/>
              </w:rPr>
              <w:t>M</w:t>
            </w:r>
          </w:p>
        </w:tc>
        <w:tc>
          <w:tcPr>
            <w:tcW w:w="630" w:type="dxa"/>
            <w:vAlign w:val="center"/>
          </w:tcPr>
          <w:p w14:paraId="0E6C200F" w14:textId="02EED34C" w:rsidR="00866CC5" w:rsidRPr="008E0E0A" w:rsidRDefault="006B750D" w:rsidP="004049C0">
            <w:pPr>
              <w:pStyle w:val="Header"/>
              <w:tabs>
                <w:tab w:val="clear" w:pos="4320"/>
                <w:tab w:val="clear" w:pos="8640"/>
              </w:tabs>
              <w:jc w:val="center"/>
              <w:rPr>
                <w:sz w:val="22"/>
                <w:szCs w:val="22"/>
              </w:rPr>
            </w:pPr>
            <w:r>
              <w:rPr>
                <w:sz w:val="22"/>
                <w:szCs w:val="22"/>
              </w:rPr>
              <w:t>M</w:t>
            </w:r>
          </w:p>
        </w:tc>
        <w:tc>
          <w:tcPr>
            <w:tcW w:w="630" w:type="dxa"/>
            <w:vAlign w:val="center"/>
          </w:tcPr>
          <w:p w14:paraId="65169326" w14:textId="6D9B2FF6" w:rsidR="00866CC5" w:rsidRPr="008E0E0A" w:rsidRDefault="000671D3" w:rsidP="004049C0">
            <w:pPr>
              <w:pStyle w:val="Header"/>
              <w:tabs>
                <w:tab w:val="clear" w:pos="4320"/>
                <w:tab w:val="clear" w:pos="8640"/>
              </w:tabs>
              <w:jc w:val="center"/>
              <w:rPr>
                <w:sz w:val="22"/>
                <w:szCs w:val="22"/>
              </w:rPr>
            </w:pPr>
            <w:r>
              <w:rPr>
                <w:sz w:val="22"/>
                <w:szCs w:val="22"/>
              </w:rPr>
              <w:t>N/A</w:t>
            </w:r>
          </w:p>
        </w:tc>
        <w:tc>
          <w:tcPr>
            <w:tcW w:w="630" w:type="dxa"/>
            <w:vAlign w:val="center"/>
          </w:tcPr>
          <w:p w14:paraId="2E17FF62" w14:textId="758BDC43" w:rsidR="00866CC5" w:rsidRPr="008E0E0A" w:rsidRDefault="000671D3" w:rsidP="004049C0">
            <w:pPr>
              <w:pStyle w:val="Header"/>
              <w:tabs>
                <w:tab w:val="clear" w:pos="4320"/>
                <w:tab w:val="clear" w:pos="8640"/>
              </w:tabs>
              <w:jc w:val="center"/>
              <w:rPr>
                <w:sz w:val="22"/>
                <w:szCs w:val="22"/>
              </w:rPr>
            </w:pPr>
            <w:r>
              <w:rPr>
                <w:sz w:val="22"/>
                <w:szCs w:val="22"/>
              </w:rPr>
              <w:t>N/A</w:t>
            </w:r>
          </w:p>
        </w:tc>
        <w:tc>
          <w:tcPr>
            <w:tcW w:w="720" w:type="dxa"/>
            <w:vAlign w:val="center"/>
          </w:tcPr>
          <w:p w14:paraId="69AD1FA0" w14:textId="118DE5C3" w:rsidR="00866CC5" w:rsidRPr="008E0E0A" w:rsidRDefault="000671D3" w:rsidP="004049C0">
            <w:pPr>
              <w:pStyle w:val="Header"/>
              <w:tabs>
                <w:tab w:val="clear" w:pos="4320"/>
                <w:tab w:val="clear" w:pos="8640"/>
              </w:tabs>
              <w:jc w:val="center"/>
              <w:rPr>
                <w:sz w:val="22"/>
                <w:szCs w:val="22"/>
              </w:rPr>
            </w:pPr>
            <w:r>
              <w:rPr>
                <w:sz w:val="22"/>
                <w:szCs w:val="22"/>
              </w:rPr>
              <w:t>N/A</w:t>
            </w:r>
          </w:p>
        </w:tc>
      </w:tr>
      <w:tr w:rsidR="004504BA" w:rsidRPr="008E0E0A" w14:paraId="0CD98A8F" w14:textId="77777777" w:rsidTr="00E6347D">
        <w:trPr>
          <w:cantSplit/>
          <w:trHeight w:val="282"/>
        </w:trPr>
        <w:tc>
          <w:tcPr>
            <w:tcW w:w="5760" w:type="dxa"/>
            <w:shd w:val="clear" w:color="auto" w:fill="EDEDED" w:themeFill="accent3" w:themeFillTint="33"/>
          </w:tcPr>
          <w:p w14:paraId="5CE2234B" w14:textId="77777777" w:rsidR="00866CC5" w:rsidRPr="009A663A" w:rsidRDefault="00866CC5" w:rsidP="0098683C">
            <w:pPr>
              <w:pStyle w:val="Header"/>
              <w:tabs>
                <w:tab w:val="clear" w:pos="4320"/>
                <w:tab w:val="clear" w:pos="8640"/>
              </w:tabs>
              <w:rPr>
                <w:sz w:val="20"/>
                <w:szCs w:val="20"/>
              </w:rPr>
            </w:pPr>
            <w:r w:rsidRPr="009A663A">
              <w:rPr>
                <w:sz w:val="20"/>
                <w:szCs w:val="20"/>
              </w:rPr>
              <w:t>Industry Associations</w:t>
            </w:r>
          </w:p>
        </w:tc>
        <w:tc>
          <w:tcPr>
            <w:tcW w:w="720" w:type="dxa"/>
            <w:shd w:val="clear" w:color="auto" w:fill="EDEDED" w:themeFill="accent3" w:themeFillTint="33"/>
            <w:vAlign w:val="center"/>
          </w:tcPr>
          <w:p w14:paraId="6A70CF22" w14:textId="72696C13" w:rsidR="00866CC5" w:rsidRPr="008E0E0A" w:rsidRDefault="006B750D"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04C731DB" w14:textId="06B5C821" w:rsidR="00866CC5" w:rsidRPr="008E0E0A" w:rsidRDefault="006B750D"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68D0649D" w14:textId="779D0570" w:rsidR="00866CC5" w:rsidRPr="008E0E0A" w:rsidRDefault="00155E3D" w:rsidP="004049C0">
            <w:pPr>
              <w:pStyle w:val="Header"/>
              <w:tabs>
                <w:tab w:val="clear" w:pos="4320"/>
                <w:tab w:val="clear" w:pos="8640"/>
              </w:tabs>
              <w:jc w:val="center"/>
              <w:rPr>
                <w:sz w:val="22"/>
                <w:szCs w:val="22"/>
              </w:rPr>
            </w:pPr>
            <w:r>
              <w:rPr>
                <w:sz w:val="22"/>
                <w:szCs w:val="22"/>
              </w:rPr>
              <w:t>N/A</w:t>
            </w:r>
          </w:p>
        </w:tc>
        <w:tc>
          <w:tcPr>
            <w:tcW w:w="630" w:type="dxa"/>
            <w:shd w:val="clear" w:color="auto" w:fill="EDEDED" w:themeFill="accent3" w:themeFillTint="33"/>
            <w:vAlign w:val="center"/>
          </w:tcPr>
          <w:p w14:paraId="1DB0D4DF" w14:textId="68DC60B9" w:rsidR="00866CC5" w:rsidRPr="008E0E0A" w:rsidRDefault="000671D3" w:rsidP="004049C0">
            <w:pPr>
              <w:pStyle w:val="Header"/>
              <w:tabs>
                <w:tab w:val="clear" w:pos="4320"/>
                <w:tab w:val="clear" w:pos="8640"/>
              </w:tabs>
              <w:jc w:val="center"/>
              <w:rPr>
                <w:sz w:val="22"/>
                <w:szCs w:val="22"/>
              </w:rPr>
            </w:pPr>
            <w:r>
              <w:rPr>
                <w:sz w:val="22"/>
                <w:szCs w:val="22"/>
              </w:rPr>
              <w:t>N/A</w:t>
            </w:r>
          </w:p>
        </w:tc>
        <w:tc>
          <w:tcPr>
            <w:tcW w:w="630" w:type="dxa"/>
            <w:shd w:val="clear" w:color="auto" w:fill="EDEDED" w:themeFill="accent3" w:themeFillTint="33"/>
            <w:vAlign w:val="center"/>
          </w:tcPr>
          <w:p w14:paraId="23E32FD4" w14:textId="69779403" w:rsidR="00866CC5" w:rsidRPr="008E0E0A" w:rsidRDefault="000671D3" w:rsidP="004049C0">
            <w:pPr>
              <w:pStyle w:val="Header"/>
              <w:tabs>
                <w:tab w:val="clear" w:pos="4320"/>
                <w:tab w:val="clear" w:pos="8640"/>
              </w:tabs>
              <w:jc w:val="center"/>
              <w:rPr>
                <w:sz w:val="22"/>
                <w:szCs w:val="22"/>
              </w:rPr>
            </w:pPr>
            <w:r>
              <w:rPr>
                <w:sz w:val="22"/>
                <w:szCs w:val="22"/>
              </w:rPr>
              <w:t>N/A</w:t>
            </w:r>
          </w:p>
        </w:tc>
        <w:tc>
          <w:tcPr>
            <w:tcW w:w="720" w:type="dxa"/>
            <w:shd w:val="clear" w:color="auto" w:fill="EDEDED" w:themeFill="accent3" w:themeFillTint="33"/>
            <w:vAlign w:val="center"/>
          </w:tcPr>
          <w:p w14:paraId="5DAE900F" w14:textId="2B762C21" w:rsidR="00866CC5" w:rsidRPr="008E0E0A" w:rsidRDefault="000671D3" w:rsidP="004049C0">
            <w:pPr>
              <w:pStyle w:val="Header"/>
              <w:tabs>
                <w:tab w:val="clear" w:pos="4320"/>
                <w:tab w:val="clear" w:pos="8640"/>
              </w:tabs>
              <w:jc w:val="center"/>
              <w:rPr>
                <w:sz w:val="22"/>
                <w:szCs w:val="22"/>
              </w:rPr>
            </w:pPr>
            <w:r>
              <w:rPr>
                <w:sz w:val="22"/>
                <w:szCs w:val="22"/>
              </w:rPr>
              <w:t>N/A</w:t>
            </w:r>
          </w:p>
        </w:tc>
      </w:tr>
      <w:tr w:rsidR="004049C0" w:rsidRPr="008E0E0A" w14:paraId="4574FA33" w14:textId="77777777" w:rsidTr="00E6347D">
        <w:trPr>
          <w:cantSplit/>
          <w:trHeight w:val="299"/>
        </w:trPr>
        <w:tc>
          <w:tcPr>
            <w:tcW w:w="5760" w:type="dxa"/>
          </w:tcPr>
          <w:p w14:paraId="10A55423"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720" w:type="dxa"/>
            <w:vAlign w:val="center"/>
          </w:tcPr>
          <w:p w14:paraId="3199816E" w14:textId="0A1BE8C6" w:rsidR="00866CC5" w:rsidRPr="008E0E0A" w:rsidRDefault="00155E3D" w:rsidP="004049C0">
            <w:pPr>
              <w:pStyle w:val="Header"/>
              <w:tabs>
                <w:tab w:val="clear" w:pos="4320"/>
                <w:tab w:val="clear" w:pos="8640"/>
              </w:tabs>
              <w:jc w:val="center"/>
              <w:rPr>
                <w:sz w:val="22"/>
                <w:szCs w:val="22"/>
              </w:rPr>
            </w:pPr>
            <w:r>
              <w:rPr>
                <w:sz w:val="22"/>
                <w:szCs w:val="22"/>
              </w:rPr>
              <w:t>M</w:t>
            </w:r>
          </w:p>
        </w:tc>
        <w:tc>
          <w:tcPr>
            <w:tcW w:w="630" w:type="dxa"/>
            <w:vAlign w:val="center"/>
          </w:tcPr>
          <w:p w14:paraId="69073412" w14:textId="51E3B153" w:rsidR="00866CC5" w:rsidRPr="008E0E0A" w:rsidRDefault="00E100B6" w:rsidP="004049C0">
            <w:pPr>
              <w:pStyle w:val="Header"/>
              <w:tabs>
                <w:tab w:val="clear" w:pos="4320"/>
                <w:tab w:val="clear" w:pos="8640"/>
              </w:tabs>
              <w:jc w:val="center"/>
              <w:rPr>
                <w:sz w:val="22"/>
                <w:szCs w:val="22"/>
              </w:rPr>
            </w:pPr>
            <w:r>
              <w:rPr>
                <w:sz w:val="22"/>
                <w:szCs w:val="22"/>
              </w:rPr>
              <w:t>M</w:t>
            </w:r>
          </w:p>
        </w:tc>
        <w:tc>
          <w:tcPr>
            <w:tcW w:w="630" w:type="dxa"/>
            <w:vAlign w:val="center"/>
          </w:tcPr>
          <w:p w14:paraId="546591F2" w14:textId="361539DB" w:rsidR="00866CC5" w:rsidRPr="008E0E0A" w:rsidRDefault="000671D3" w:rsidP="004049C0">
            <w:pPr>
              <w:pStyle w:val="Header"/>
              <w:tabs>
                <w:tab w:val="clear" w:pos="4320"/>
                <w:tab w:val="clear" w:pos="8640"/>
              </w:tabs>
              <w:jc w:val="center"/>
              <w:rPr>
                <w:sz w:val="22"/>
                <w:szCs w:val="22"/>
              </w:rPr>
            </w:pPr>
            <w:r>
              <w:rPr>
                <w:sz w:val="22"/>
                <w:szCs w:val="22"/>
              </w:rPr>
              <w:t>N/A</w:t>
            </w:r>
          </w:p>
        </w:tc>
        <w:tc>
          <w:tcPr>
            <w:tcW w:w="630" w:type="dxa"/>
            <w:vAlign w:val="center"/>
          </w:tcPr>
          <w:p w14:paraId="579CD0F9" w14:textId="675945F2" w:rsidR="00866CC5" w:rsidRPr="008E0E0A" w:rsidRDefault="000671D3" w:rsidP="004049C0">
            <w:pPr>
              <w:pStyle w:val="Header"/>
              <w:tabs>
                <w:tab w:val="clear" w:pos="4320"/>
                <w:tab w:val="clear" w:pos="8640"/>
              </w:tabs>
              <w:jc w:val="center"/>
              <w:rPr>
                <w:sz w:val="22"/>
                <w:szCs w:val="22"/>
              </w:rPr>
            </w:pPr>
            <w:r>
              <w:rPr>
                <w:sz w:val="22"/>
                <w:szCs w:val="22"/>
              </w:rPr>
              <w:t>N/A</w:t>
            </w:r>
          </w:p>
        </w:tc>
        <w:tc>
          <w:tcPr>
            <w:tcW w:w="630" w:type="dxa"/>
            <w:vAlign w:val="center"/>
          </w:tcPr>
          <w:p w14:paraId="3609B50D" w14:textId="66DD4860" w:rsidR="00866CC5" w:rsidRPr="008E0E0A" w:rsidRDefault="000671D3" w:rsidP="004049C0">
            <w:pPr>
              <w:pStyle w:val="Header"/>
              <w:tabs>
                <w:tab w:val="clear" w:pos="4320"/>
                <w:tab w:val="clear" w:pos="8640"/>
              </w:tabs>
              <w:jc w:val="center"/>
              <w:rPr>
                <w:sz w:val="22"/>
                <w:szCs w:val="22"/>
              </w:rPr>
            </w:pPr>
            <w:r>
              <w:rPr>
                <w:sz w:val="22"/>
                <w:szCs w:val="22"/>
              </w:rPr>
              <w:t>N/A</w:t>
            </w:r>
          </w:p>
        </w:tc>
        <w:tc>
          <w:tcPr>
            <w:tcW w:w="720" w:type="dxa"/>
            <w:vAlign w:val="center"/>
          </w:tcPr>
          <w:p w14:paraId="2D739056" w14:textId="522E878E" w:rsidR="00866CC5" w:rsidRPr="008E0E0A" w:rsidRDefault="000671D3" w:rsidP="004049C0">
            <w:pPr>
              <w:pStyle w:val="Header"/>
              <w:tabs>
                <w:tab w:val="clear" w:pos="4320"/>
                <w:tab w:val="clear" w:pos="8640"/>
              </w:tabs>
              <w:jc w:val="center"/>
              <w:rPr>
                <w:sz w:val="22"/>
                <w:szCs w:val="22"/>
              </w:rPr>
            </w:pPr>
            <w:r>
              <w:rPr>
                <w:sz w:val="22"/>
                <w:szCs w:val="22"/>
              </w:rPr>
              <w:t>N/A</w:t>
            </w:r>
          </w:p>
        </w:tc>
      </w:tr>
      <w:tr w:rsidR="004504BA" w:rsidRPr="008E0E0A" w14:paraId="7B8C8193" w14:textId="77777777" w:rsidTr="00E6347D">
        <w:trPr>
          <w:cantSplit/>
          <w:trHeight w:val="282"/>
        </w:trPr>
        <w:tc>
          <w:tcPr>
            <w:tcW w:w="5760" w:type="dxa"/>
            <w:shd w:val="clear" w:color="auto" w:fill="EDEDED" w:themeFill="accent3" w:themeFillTint="33"/>
          </w:tcPr>
          <w:p w14:paraId="33AF50E4" w14:textId="77777777" w:rsidR="00866CC5" w:rsidRPr="009A663A" w:rsidRDefault="00866CC5" w:rsidP="0098683C">
            <w:pPr>
              <w:pStyle w:val="Header"/>
              <w:tabs>
                <w:tab w:val="clear" w:pos="4320"/>
                <w:tab w:val="clear" w:pos="8640"/>
              </w:tabs>
              <w:rPr>
                <w:sz w:val="20"/>
                <w:szCs w:val="20"/>
              </w:rPr>
            </w:pPr>
            <w:r w:rsidRPr="009A663A">
              <w:rPr>
                <w:sz w:val="20"/>
                <w:szCs w:val="20"/>
              </w:rPr>
              <w:t>Students</w:t>
            </w:r>
          </w:p>
        </w:tc>
        <w:tc>
          <w:tcPr>
            <w:tcW w:w="720" w:type="dxa"/>
            <w:shd w:val="clear" w:color="auto" w:fill="EDEDED" w:themeFill="accent3" w:themeFillTint="33"/>
            <w:vAlign w:val="center"/>
          </w:tcPr>
          <w:p w14:paraId="67BF16EA" w14:textId="45182620" w:rsidR="00866CC5" w:rsidRPr="008E0E0A" w:rsidRDefault="00155E3D"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28DEF1EA" w14:textId="13C216FE" w:rsidR="00866CC5" w:rsidRPr="008E0E0A" w:rsidRDefault="00155E3D"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0BF36EDC" w14:textId="7AC33DEA" w:rsidR="00866CC5" w:rsidRPr="008E0E0A" w:rsidRDefault="00155E3D"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14F0A107" w14:textId="07415BB0" w:rsidR="00866CC5" w:rsidRPr="008E0E0A" w:rsidRDefault="000671D3" w:rsidP="004049C0">
            <w:pPr>
              <w:pStyle w:val="Header"/>
              <w:tabs>
                <w:tab w:val="clear" w:pos="4320"/>
                <w:tab w:val="clear" w:pos="8640"/>
              </w:tabs>
              <w:jc w:val="center"/>
              <w:rPr>
                <w:sz w:val="22"/>
                <w:szCs w:val="22"/>
              </w:rPr>
            </w:pPr>
            <w:r>
              <w:rPr>
                <w:sz w:val="22"/>
                <w:szCs w:val="22"/>
              </w:rPr>
              <w:t>N/A</w:t>
            </w:r>
          </w:p>
        </w:tc>
        <w:tc>
          <w:tcPr>
            <w:tcW w:w="630" w:type="dxa"/>
            <w:shd w:val="clear" w:color="auto" w:fill="EDEDED" w:themeFill="accent3" w:themeFillTint="33"/>
            <w:vAlign w:val="center"/>
          </w:tcPr>
          <w:p w14:paraId="6E5E385F" w14:textId="71671DEA" w:rsidR="00866CC5" w:rsidRPr="008E0E0A" w:rsidRDefault="000671D3" w:rsidP="004049C0">
            <w:pPr>
              <w:pStyle w:val="Header"/>
              <w:tabs>
                <w:tab w:val="clear" w:pos="4320"/>
                <w:tab w:val="clear" w:pos="8640"/>
              </w:tabs>
              <w:jc w:val="center"/>
              <w:rPr>
                <w:sz w:val="22"/>
                <w:szCs w:val="22"/>
              </w:rPr>
            </w:pPr>
            <w:r>
              <w:rPr>
                <w:sz w:val="22"/>
                <w:szCs w:val="22"/>
              </w:rPr>
              <w:t>N/A</w:t>
            </w:r>
          </w:p>
        </w:tc>
        <w:tc>
          <w:tcPr>
            <w:tcW w:w="720" w:type="dxa"/>
            <w:shd w:val="clear" w:color="auto" w:fill="EDEDED" w:themeFill="accent3" w:themeFillTint="33"/>
            <w:vAlign w:val="center"/>
          </w:tcPr>
          <w:p w14:paraId="2FA58282" w14:textId="1BF395F1" w:rsidR="00866CC5" w:rsidRPr="008E0E0A" w:rsidRDefault="000671D3" w:rsidP="004049C0">
            <w:pPr>
              <w:pStyle w:val="Header"/>
              <w:tabs>
                <w:tab w:val="clear" w:pos="4320"/>
                <w:tab w:val="clear" w:pos="8640"/>
              </w:tabs>
              <w:jc w:val="center"/>
              <w:rPr>
                <w:sz w:val="22"/>
                <w:szCs w:val="22"/>
              </w:rPr>
            </w:pPr>
            <w:r>
              <w:rPr>
                <w:sz w:val="22"/>
                <w:szCs w:val="22"/>
              </w:rPr>
              <w:t>N/A</w:t>
            </w:r>
          </w:p>
        </w:tc>
      </w:tr>
      <w:tr w:rsidR="004049C0" w:rsidRPr="008E0E0A" w14:paraId="5E345304" w14:textId="77777777" w:rsidTr="00E6347D">
        <w:trPr>
          <w:cantSplit/>
          <w:trHeight w:val="299"/>
        </w:trPr>
        <w:tc>
          <w:tcPr>
            <w:tcW w:w="5760" w:type="dxa"/>
          </w:tcPr>
          <w:p w14:paraId="5853E820" w14:textId="77777777" w:rsidR="00866CC5" w:rsidRPr="009A663A" w:rsidRDefault="00866CC5" w:rsidP="0098683C">
            <w:pPr>
              <w:pStyle w:val="Header"/>
              <w:tabs>
                <w:tab w:val="clear" w:pos="4320"/>
                <w:tab w:val="clear" w:pos="8640"/>
              </w:tabs>
              <w:rPr>
                <w:sz w:val="20"/>
                <w:szCs w:val="20"/>
              </w:rPr>
            </w:pPr>
            <w:r w:rsidRPr="009A663A">
              <w:rPr>
                <w:sz w:val="20"/>
                <w:szCs w:val="20"/>
              </w:rPr>
              <w:t>Other – Specify</w:t>
            </w:r>
            <w:r w:rsidR="00E6347D">
              <w:rPr>
                <w:sz w:val="20"/>
                <w:szCs w:val="20"/>
              </w:rPr>
              <w:t xml:space="preserve">: </w:t>
            </w:r>
          </w:p>
        </w:tc>
        <w:tc>
          <w:tcPr>
            <w:tcW w:w="720" w:type="dxa"/>
            <w:vAlign w:val="center"/>
          </w:tcPr>
          <w:p w14:paraId="25FCFA0E"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7511AA2C"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41BA57F0"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24CC7911"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534D43B6"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562B8258" w14:textId="77777777" w:rsidR="00866CC5" w:rsidRPr="008E0E0A" w:rsidRDefault="00866CC5" w:rsidP="004049C0">
            <w:pPr>
              <w:pStyle w:val="Header"/>
              <w:tabs>
                <w:tab w:val="clear" w:pos="4320"/>
                <w:tab w:val="clear" w:pos="8640"/>
              </w:tabs>
              <w:jc w:val="center"/>
              <w:rPr>
                <w:sz w:val="22"/>
                <w:szCs w:val="22"/>
              </w:rPr>
            </w:pPr>
          </w:p>
        </w:tc>
      </w:tr>
    </w:tbl>
    <w:p w14:paraId="1861B39F" w14:textId="77777777" w:rsidR="00F93F78" w:rsidRDefault="00F93F78" w:rsidP="008164BF">
      <w:pPr>
        <w:rPr>
          <w:b/>
          <w:sz w:val="22"/>
          <w:szCs w:val="22"/>
          <w:u w:val="single"/>
        </w:rPr>
      </w:pPr>
    </w:p>
    <w:p w14:paraId="77349534"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374CDFCE"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1B32BBAD"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14:paraId="4C610DFB" w14:textId="77777777" w:rsidTr="00E6347D">
        <w:trPr>
          <w:trHeight w:val="454"/>
        </w:trPr>
        <w:tc>
          <w:tcPr>
            <w:tcW w:w="4987" w:type="dxa"/>
            <w:shd w:val="clear" w:color="auto" w:fill="EDEDED" w:themeFill="accent3" w:themeFillTint="33"/>
            <w:vAlign w:val="center"/>
          </w:tcPr>
          <w:p w14:paraId="0456AD86" w14:textId="77777777" w:rsidR="00593C28" w:rsidRPr="009A663A" w:rsidRDefault="00593C28" w:rsidP="00FF34BB">
            <w:pPr>
              <w:pStyle w:val="Header"/>
              <w:tabs>
                <w:tab w:val="clear" w:pos="4320"/>
                <w:tab w:val="clear" w:pos="8640"/>
              </w:tabs>
              <w:rPr>
                <w:sz w:val="20"/>
                <w:szCs w:val="20"/>
              </w:rPr>
            </w:pPr>
            <w:r w:rsidRPr="009A663A">
              <w:rPr>
                <w:sz w:val="20"/>
                <w:szCs w:val="20"/>
              </w:rPr>
              <w:t>Assign and check work of others doing work similar to yours.</w:t>
            </w:r>
          </w:p>
        </w:tc>
        <w:tc>
          <w:tcPr>
            <w:tcW w:w="4733" w:type="dxa"/>
            <w:shd w:val="clear" w:color="auto" w:fill="EDEDED" w:themeFill="accent3" w:themeFillTint="33"/>
            <w:vAlign w:val="center"/>
          </w:tcPr>
          <w:p w14:paraId="0C4BA0B6" w14:textId="2A64FF1B" w:rsidR="00593C28" w:rsidRPr="00593C28" w:rsidRDefault="000B7D37" w:rsidP="00FF34BB">
            <w:pPr>
              <w:pStyle w:val="Header"/>
              <w:tabs>
                <w:tab w:val="clear" w:pos="4320"/>
                <w:tab w:val="clear" w:pos="8640"/>
              </w:tabs>
              <w:rPr>
                <w:sz w:val="20"/>
              </w:rPr>
            </w:pPr>
            <w:r w:rsidRPr="001B3A28">
              <w:rPr>
                <w:sz w:val="20"/>
                <w:szCs w:val="20"/>
              </w:rPr>
              <w:t>Task assignment to other key stakeholders (</w:t>
            </w:r>
            <w:r w:rsidR="00786135">
              <w:rPr>
                <w:sz w:val="20"/>
                <w:szCs w:val="20"/>
              </w:rPr>
              <w:t>Workforce Development Managers</w:t>
            </w:r>
            <w:r w:rsidRPr="001B3A28">
              <w:rPr>
                <w:sz w:val="20"/>
                <w:szCs w:val="20"/>
              </w:rPr>
              <w:t>, School Managers, Curriculum Team) as it relates to executing customized learning processes.</w:t>
            </w:r>
          </w:p>
        </w:tc>
      </w:tr>
      <w:tr w:rsidR="00593C28" w14:paraId="6924EC23" w14:textId="77777777" w:rsidTr="00E6347D">
        <w:trPr>
          <w:trHeight w:val="436"/>
        </w:trPr>
        <w:tc>
          <w:tcPr>
            <w:tcW w:w="4987" w:type="dxa"/>
            <w:vAlign w:val="center"/>
          </w:tcPr>
          <w:p w14:paraId="426221F0" w14:textId="77777777" w:rsidR="00593C28" w:rsidRPr="009A663A" w:rsidRDefault="00593C28" w:rsidP="00FF34BB">
            <w:pPr>
              <w:pStyle w:val="Header"/>
              <w:tabs>
                <w:tab w:val="clear" w:pos="4320"/>
                <w:tab w:val="clear" w:pos="8640"/>
              </w:tabs>
              <w:rPr>
                <w:sz w:val="20"/>
                <w:szCs w:val="20"/>
              </w:rPr>
            </w:pPr>
            <w:r w:rsidRPr="009A663A">
              <w:rPr>
                <w:sz w:val="20"/>
                <w:szCs w:val="20"/>
              </w:rPr>
              <w:t>Provide technical or functional guidance to other staff.</w:t>
            </w:r>
          </w:p>
        </w:tc>
        <w:tc>
          <w:tcPr>
            <w:tcW w:w="4733" w:type="dxa"/>
            <w:vAlign w:val="center"/>
          </w:tcPr>
          <w:p w14:paraId="757A6706" w14:textId="77777777" w:rsidR="000671D3" w:rsidRPr="00657240" w:rsidRDefault="000671D3" w:rsidP="000671D3">
            <w:pPr>
              <w:pStyle w:val="Header"/>
              <w:tabs>
                <w:tab w:val="clear" w:pos="4320"/>
                <w:tab w:val="clear" w:pos="8640"/>
              </w:tabs>
              <w:rPr>
                <w:sz w:val="20"/>
                <w:szCs w:val="20"/>
              </w:rPr>
            </w:pPr>
            <w:r w:rsidRPr="00657240">
              <w:rPr>
                <w:sz w:val="20"/>
                <w:szCs w:val="20"/>
              </w:rPr>
              <w:t>Some cross departmental guidance with Registrar’s Office, Marketing, Web, IT Services, Admissions, Institutional Research, Business Intelligence, Finance, Academic</w:t>
            </w:r>
          </w:p>
          <w:p w14:paraId="49BCC02A" w14:textId="77777777" w:rsidR="00593C28" w:rsidRPr="00593C28" w:rsidRDefault="00593C28" w:rsidP="00FF34BB">
            <w:pPr>
              <w:pStyle w:val="Header"/>
              <w:tabs>
                <w:tab w:val="clear" w:pos="4320"/>
                <w:tab w:val="clear" w:pos="8640"/>
              </w:tabs>
              <w:rPr>
                <w:sz w:val="20"/>
              </w:rPr>
            </w:pPr>
          </w:p>
        </w:tc>
      </w:tr>
      <w:tr w:rsidR="00593C28" w14:paraId="6C81B025" w14:textId="77777777" w:rsidTr="00E6347D">
        <w:trPr>
          <w:trHeight w:val="588"/>
        </w:trPr>
        <w:tc>
          <w:tcPr>
            <w:tcW w:w="4987" w:type="dxa"/>
            <w:shd w:val="clear" w:color="auto" w:fill="EDEDED" w:themeFill="accent3" w:themeFillTint="33"/>
            <w:vAlign w:val="center"/>
          </w:tcPr>
          <w:p w14:paraId="4883F599" w14:textId="77777777" w:rsidR="00593C28" w:rsidRPr="009A663A" w:rsidRDefault="00593C28" w:rsidP="00FF34BB">
            <w:pPr>
              <w:pStyle w:val="Header"/>
              <w:tabs>
                <w:tab w:val="clear" w:pos="4320"/>
                <w:tab w:val="clear" w:pos="8640"/>
              </w:tabs>
              <w:rPr>
                <w:sz w:val="20"/>
                <w:szCs w:val="20"/>
              </w:rPr>
            </w:pPr>
            <w:r w:rsidRPr="009A663A">
              <w:rPr>
                <w:sz w:val="20"/>
                <w:szCs w:val="20"/>
              </w:rPr>
              <w:t>Supervise/lead a work group; assign work to be done, methods to be used, and take responsibility for all the work of the group.</w:t>
            </w:r>
          </w:p>
        </w:tc>
        <w:tc>
          <w:tcPr>
            <w:tcW w:w="4733" w:type="dxa"/>
            <w:shd w:val="clear" w:color="auto" w:fill="EDEDED" w:themeFill="accent3" w:themeFillTint="33"/>
            <w:vAlign w:val="center"/>
          </w:tcPr>
          <w:p w14:paraId="0971C43B" w14:textId="77777777" w:rsidR="00593C28" w:rsidRPr="00593C28" w:rsidRDefault="00593C28" w:rsidP="00FF34BB">
            <w:pPr>
              <w:pStyle w:val="Header"/>
              <w:tabs>
                <w:tab w:val="clear" w:pos="4320"/>
                <w:tab w:val="clear" w:pos="8640"/>
              </w:tabs>
              <w:rPr>
                <w:sz w:val="20"/>
              </w:rPr>
            </w:pPr>
          </w:p>
        </w:tc>
      </w:tr>
      <w:tr w:rsidR="00593C28" w14:paraId="0E302614" w14:textId="77777777" w:rsidTr="00E6347D">
        <w:trPr>
          <w:trHeight w:val="525"/>
        </w:trPr>
        <w:tc>
          <w:tcPr>
            <w:tcW w:w="4987" w:type="dxa"/>
            <w:vAlign w:val="center"/>
          </w:tcPr>
          <w:p w14:paraId="464F7BCB"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practices and procedures of a department.  Responsible for appraisal, discipline, hiring and replacement of personnel.</w:t>
            </w:r>
          </w:p>
        </w:tc>
        <w:tc>
          <w:tcPr>
            <w:tcW w:w="4733" w:type="dxa"/>
            <w:vAlign w:val="center"/>
          </w:tcPr>
          <w:p w14:paraId="724CFA6D" w14:textId="77777777" w:rsidR="00593C28" w:rsidRPr="00593C28" w:rsidRDefault="00593C28" w:rsidP="00FF34BB">
            <w:pPr>
              <w:pStyle w:val="Header"/>
              <w:tabs>
                <w:tab w:val="clear" w:pos="4320"/>
                <w:tab w:val="clear" w:pos="8640"/>
              </w:tabs>
              <w:rPr>
                <w:sz w:val="20"/>
              </w:rPr>
            </w:pPr>
          </w:p>
        </w:tc>
      </w:tr>
      <w:tr w:rsidR="00593C28" w14:paraId="5A51F5F0" w14:textId="77777777" w:rsidTr="00E6347D">
        <w:trPr>
          <w:trHeight w:val="499"/>
        </w:trPr>
        <w:tc>
          <w:tcPr>
            <w:tcW w:w="4987" w:type="dxa"/>
            <w:shd w:val="clear" w:color="auto" w:fill="EDEDED" w:themeFill="accent3" w:themeFillTint="33"/>
            <w:vAlign w:val="center"/>
          </w:tcPr>
          <w:p w14:paraId="6831981E"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of a department, including planning, staffing, budgeting, setting objectives.</w:t>
            </w:r>
          </w:p>
        </w:tc>
        <w:tc>
          <w:tcPr>
            <w:tcW w:w="4733" w:type="dxa"/>
            <w:shd w:val="clear" w:color="auto" w:fill="EDEDED" w:themeFill="accent3" w:themeFillTint="33"/>
            <w:vAlign w:val="center"/>
          </w:tcPr>
          <w:p w14:paraId="51A5A258" w14:textId="77777777" w:rsidR="00593C28" w:rsidRPr="00593C28" w:rsidRDefault="00593C28" w:rsidP="00FF34BB">
            <w:pPr>
              <w:pStyle w:val="Header"/>
              <w:tabs>
                <w:tab w:val="clear" w:pos="4320"/>
                <w:tab w:val="clear" w:pos="8640"/>
              </w:tabs>
              <w:rPr>
                <w:sz w:val="20"/>
              </w:rPr>
            </w:pPr>
          </w:p>
        </w:tc>
      </w:tr>
      <w:tr w:rsidR="00593C28" w14:paraId="298137B7" w14:textId="77777777" w:rsidTr="00E6347D">
        <w:trPr>
          <w:trHeight w:val="525"/>
        </w:trPr>
        <w:tc>
          <w:tcPr>
            <w:tcW w:w="4987" w:type="dxa"/>
            <w:vAlign w:val="center"/>
          </w:tcPr>
          <w:p w14:paraId="1554EE94" w14:textId="77777777" w:rsidR="00593C28" w:rsidRPr="009A663A" w:rsidRDefault="00593C28" w:rsidP="00FF34BB">
            <w:pPr>
              <w:pStyle w:val="Header"/>
              <w:tabs>
                <w:tab w:val="clear" w:pos="4320"/>
                <w:tab w:val="clear" w:pos="8640"/>
              </w:tabs>
              <w:rPr>
                <w:sz w:val="20"/>
                <w:szCs w:val="20"/>
              </w:rPr>
            </w:pPr>
            <w:r w:rsidRPr="009A663A">
              <w:rPr>
                <w:sz w:val="20"/>
                <w:szCs w:val="20"/>
              </w:rPr>
              <w:t>Provides advanced technical leadership.</w:t>
            </w:r>
          </w:p>
        </w:tc>
        <w:tc>
          <w:tcPr>
            <w:tcW w:w="4733" w:type="dxa"/>
            <w:vAlign w:val="center"/>
          </w:tcPr>
          <w:p w14:paraId="765156F0" w14:textId="77777777" w:rsidR="00593C28" w:rsidRPr="00593C28" w:rsidRDefault="00593C28" w:rsidP="00FF34BB">
            <w:pPr>
              <w:pStyle w:val="Header"/>
              <w:tabs>
                <w:tab w:val="clear" w:pos="4320"/>
                <w:tab w:val="clear" w:pos="8640"/>
              </w:tabs>
              <w:rPr>
                <w:sz w:val="20"/>
              </w:rPr>
            </w:pPr>
          </w:p>
        </w:tc>
      </w:tr>
      <w:tr w:rsidR="00593C28" w14:paraId="0B9FF0A0" w14:textId="77777777" w:rsidTr="00E6347D">
        <w:trPr>
          <w:trHeight w:val="525"/>
        </w:trPr>
        <w:tc>
          <w:tcPr>
            <w:tcW w:w="4987" w:type="dxa"/>
            <w:shd w:val="clear" w:color="auto" w:fill="EDEDED" w:themeFill="accent3" w:themeFillTint="33"/>
            <w:vAlign w:val="center"/>
          </w:tcPr>
          <w:p w14:paraId="5D432B24" w14:textId="77777777" w:rsidR="00593C28" w:rsidRPr="009A663A" w:rsidRDefault="00593C28" w:rsidP="00FF34BB">
            <w:pPr>
              <w:pStyle w:val="Header"/>
              <w:tabs>
                <w:tab w:val="clear" w:pos="4320"/>
                <w:tab w:val="clear" w:pos="8640"/>
              </w:tabs>
              <w:rPr>
                <w:sz w:val="20"/>
                <w:szCs w:val="20"/>
              </w:rPr>
            </w:pPr>
            <w:r w:rsidRPr="009A663A">
              <w:rPr>
                <w:sz w:val="20"/>
                <w:szCs w:val="20"/>
              </w:rPr>
              <w:t>Other (e.g. counseling, coaching and other human relations skills.)</w:t>
            </w:r>
          </w:p>
        </w:tc>
        <w:tc>
          <w:tcPr>
            <w:tcW w:w="4733" w:type="dxa"/>
            <w:shd w:val="clear" w:color="auto" w:fill="EDEDED" w:themeFill="accent3" w:themeFillTint="33"/>
            <w:vAlign w:val="center"/>
          </w:tcPr>
          <w:p w14:paraId="74DADEBD" w14:textId="77777777" w:rsidR="00593C28" w:rsidRPr="00593C28" w:rsidRDefault="00593C28" w:rsidP="00FF34BB">
            <w:pPr>
              <w:pStyle w:val="Header"/>
              <w:tabs>
                <w:tab w:val="clear" w:pos="4320"/>
                <w:tab w:val="clear" w:pos="8640"/>
              </w:tabs>
              <w:rPr>
                <w:sz w:val="20"/>
              </w:rPr>
            </w:pPr>
          </w:p>
        </w:tc>
      </w:tr>
    </w:tbl>
    <w:p w14:paraId="11DED643" w14:textId="77777777" w:rsidR="002C100A" w:rsidRDefault="002C100A" w:rsidP="008164BF">
      <w:pPr>
        <w:rPr>
          <w:b/>
          <w:sz w:val="22"/>
          <w:szCs w:val="22"/>
          <w:u w:val="single"/>
        </w:rPr>
      </w:pPr>
    </w:p>
    <w:p w14:paraId="2CCE7B4B" w14:textId="77777777"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085CB382"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14:paraId="39B43D26" w14:textId="77777777" w:rsidTr="00695480">
        <w:trPr>
          <w:trHeight w:val="482"/>
        </w:trPr>
        <w:tc>
          <w:tcPr>
            <w:tcW w:w="4945" w:type="dxa"/>
            <w:shd w:val="clear" w:color="auto" w:fill="EDEDED" w:themeFill="accent3" w:themeFillTint="33"/>
            <w:vAlign w:val="center"/>
          </w:tcPr>
          <w:p w14:paraId="675F2BBC" w14:textId="77777777" w:rsidR="005B1456" w:rsidRPr="005B1456" w:rsidRDefault="005B1456" w:rsidP="000E7C6C">
            <w:pPr>
              <w:pStyle w:val="Header"/>
              <w:tabs>
                <w:tab w:val="clear" w:pos="4320"/>
                <w:tab w:val="clear" w:pos="8640"/>
              </w:tabs>
              <w:rPr>
                <w:bCs/>
                <w:sz w:val="22"/>
                <w:szCs w:val="22"/>
              </w:rPr>
            </w:pPr>
            <w:r>
              <w:rPr>
                <w:bCs/>
                <w:sz w:val="22"/>
                <w:szCs w:val="22"/>
              </w:rPr>
              <w:t xml:space="preserve">Does this position </w:t>
            </w:r>
            <w:r w:rsidR="000E7C6C">
              <w:rPr>
                <w:bCs/>
                <w:sz w:val="22"/>
                <w:szCs w:val="22"/>
              </w:rPr>
              <w:t xml:space="preserve">provide functional guidance to the work of </w:t>
            </w:r>
            <w:commentRangeStart w:id="2"/>
            <w:r w:rsidR="000E7C6C">
              <w:rPr>
                <w:bCs/>
                <w:sz w:val="22"/>
                <w:szCs w:val="22"/>
              </w:rPr>
              <w:t>others</w:t>
            </w:r>
            <w:commentRangeEnd w:id="2"/>
            <w:r w:rsidR="00E100B6" w:rsidRPr="005B1456">
              <w:rPr>
                <w:rStyle w:val="CommentReference"/>
                <w:bCs/>
                <w:sz w:val="22"/>
                <w:szCs w:val="22"/>
              </w:rPr>
              <w:commentReference w:id="2"/>
            </w:r>
          </w:p>
        </w:tc>
        <w:tc>
          <w:tcPr>
            <w:tcW w:w="2430" w:type="dxa"/>
            <w:vAlign w:val="center"/>
          </w:tcPr>
          <w:p w14:paraId="491DBD43" w14:textId="27169D5D" w:rsidR="005B1456" w:rsidRDefault="005B1456" w:rsidP="005B1456">
            <w:pPr>
              <w:pStyle w:val="Header"/>
              <w:tabs>
                <w:tab w:val="clear" w:pos="4320"/>
                <w:tab w:val="clear" w:pos="8640"/>
              </w:tabs>
              <w:jc w:val="center"/>
              <w:rPr>
                <w:b/>
                <w:bCs/>
                <w:sz w:val="22"/>
                <w:szCs w:val="22"/>
              </w:rPr>
            </w:pPr>
            <w:r w:rsidRPr="009C05DD">
              <w:rPr>
                <w:bCs/>
                <w:sz w:val="22"/>
                <w:szCs w:val="22"/>
              </w:rPr>
              <w:t xml:space="preserve">YES </w:t>
            </w:r>
            <w:sdt>
              <w:sdtPr>
                <w:rPr>
                  <w:rFonts w:cs="Arial"/>
                  <w:b/>
                  <w:sz w:val="28"/>
                  <w:szCs w:val="28"/>
                  <w:lang w:val="en-GB"/>
                </w:rPr>
                <w:id w:val="1970007693"/>
                <w14:checkbox>
                  <w14:checked w14:val="1"/>
                  <w14:checkedState w14:val="2612" w14:font="MS Gothic"/>
                  <w14:uncheckedState w14:val="2610" w14:font="MS Gothic"/>
                </w14:checkbox>
              </w:sdtPr>
              <w:sdtEndPr/>
              <w:sdtContent>
                <w:r w:rsidR="00E100B6">
                  <w:rPr>
                    <w:rFonts w:ascii="MS Gothic" w:eastAsia="MS Gothic" w:hAnsi="MS Gothic" w:cs="Arial" w:hint="eastAsia"/>
                    <w:b/>
                    <w:sz w:val="28"/>
                    <w:szCs w:val="28"/>
                    <w:lang w:val="en-GB"/>
                  </w:rPr>
                  <w:t>☒</w:t>
                </w:r>
              </w:sdtContent>
            </w:sdt>
          </w:p>
        </w:tc>
        <w:tc>
          <w:tcPr>
            <w:tcW w:w="2377" w:type="dxa"/>
            <w:vAlign w:val="center"/>
          </w:tcPr>
          <w:p w14:paraId="14F297BF" w14:textId="23E3C3EA" w:rsidR="005B1456" w:rsidRDefault="005B1456" w:rsidP="005B1456">
            <w:pPr>
              <w:pStyle w:val="Header"/>
              <w:tabs>
                <w:tab w:val="clear" w:pos="4320"/>
                <w:tab w:val="clear" w:pos="8640"/>
              </w:tabs>
              <w:jc w:val="center"/>
              <w:rPr>
                <w:b/>
                <w:bCs/>
                <w:sz w:val="22"/>
                <w:szCs w:val="22"/>
              </w:rPr>
            </w:pPr>
            <w:r w:rsidRPr="009C05DD">
              <w:rPr>
                <w:bCs/>
                <w:sz w:val="22"/>
                <w:szCs w:val="22"/>
              </w:rPr>
              <w:t>NO</w:t>
            </w:r>
            <w:r>
              <w:rPr>
                <w:b/>
                <w:bCs/>
                <w:sz w:val="22"/>
                <w:szCs w:val="22"/>
              </w:rPr>
              <w:t xml:space="preserve"> </w:t>
            </w:r>
            <w:sdt>
              <w:sdtPr>
                <w:rPr>
                  <w:rFonts w:cs="Arial"/>
                  <w:b/>
                  <w:sz w:val="28"/>
                  <w:szCs w:val="28"/>
                  <w:lang w:val="en-GB"/>
                </w:rPr>
                <w:id w:val="-103350723"/>
                <w14:checkbox>
                  <w14:checked w14:val="0"/>
                  <w14:checkedState w14:val="2612" w14:font="MS Gothic"/>
                  <w14:uncheckedState w14:val="2610" w14:font="MS Gothic"/>
                </w14:checkbox>
              </w:sdtPr>
              <w:sdtEndPr/>
              <w:sdtContent>
                <w:r w:rsidR="00E100B6">
                  <w:rPr>
                    <w:rFonts w:ascii="MS Gothic" w:eastAsia="MS Gothic" w:hAnsi="MS Gothic" w:cs="Arial" w:hint="eastAsia"/>
                    <w:b/>
                    <w:sz w:val="28"/>
                    <w:szCs w:val="28"/>
                    <w:lang w:val="en-GB"/>
                  </w:rPr>
                  <w:t>☐</w:t>
                </w:r>
              </w:sdtContent>
            </w:sdt>
            <w:r>
              <w:rPr>
                <w:rFonts w:cs="Arial"/>
                <w:b/>
                <w:sz w:val="28"/>
                <w:szCs w:val="28"/>
                <w:lang w:val="en-GB"/>
              </w:rPr>
              <w:t xml:space="preserve">      </w:t>
            </w:r>
          </w:p>
        </w:tc>
      </w:tr>
    </w:tbl>
    <w:p w14:paraId="529AAE93" w14:textId="77777777" w:rsidR="005B1456" w:rsidRDefault="005B1456"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14:paraId="158C0785" w14:textId="77777777" w:rsidTr="00A66136">
        <w:trPr>
          <w:trHeight w:val="377"/>
        </w:trPr>
        <w:tc>
          <w:tcPr>
            <w:tcW w:w="4944" w:type="dxa"/>
            <w:shd w:val="clear" w:color="auto" w:fill="EDEDED" w:themeFill="accent3" w:themeFillTint="33"/>
            <w:vAlign w:val="center"/>
          </w:tcPr>
          <w:p w14:paraId="13281A17" w14:textId="77777777" w:rsidR="000E7C6C" w:rsidRPr="00351980" w:rsidRDefault="000E7C6C" w:rsidP="005B1456">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Does this position supervise the work of others?</w:t>
            </w:r>
          </w:p>
        </w:tc>
        <w:tc>
          <w:tcPr>
            <w:tcW w:w="2419" w:type="dxa"/>
            <w:vAlign w:val="center"/>
          </w:tcPr>
          <w:p w14:paraId="047DB249" w14:textId="77777777" w:rsidR="000E7C6C" w:rsidRDefault="000E7C6C" w:rsidP="000E7C6C">
            <w:pPr>
              <w:pStyle w:val="Header"/>
              <w:tabs>
                <w:tab w:val="clear" w:pos="4320"/>
                <w:tab w:val="clear" w:pos="8640"/>
              </w:tabs>
              <w:jc w:val="center"/>
              <w:rPr>
                <w:b/>
                <w:bCs/>
                <w:sz w:val="22"/>
                <w:szCs w:val="22"/>
                <w:u w:val="single"/>
              </w:rPr>
            </w:pPr>
            <w:r w:rsidRPr="009C05DD">
              <w:rPr>
                <w:bCs/>
                <w:sz w:val="22"/>
                <w:szCs w:val="22"/>
              </w:rPr>
              <w:t xml:space="preserve">YES </w:t>
            </w:r>
            <w:sdt>
              <w:sdtPr>
                <w:rPr>
                  <w:rFonts w:cs="Arial"/>
                  <w:b/>
                  <w:sz w:val="28"/>
                  <w:szCs w:val="28"/>
                  <w:lang w:val="en-GB"/>
                </w:rPr>
                <w:id w:val="-1531023790"/>
                <w14:checkbox>
                  <w14:checked w14:val="0"/>
                  <w14:checkedState w14:val="2612" w14:font="MS Gothic"/>
                  <w14:uncheckedState w14:val="2610" w14:font="MS Gothic"/>
                </w14:checkbox>
              </w:sdtPr>
              <w:sdtEndPr/>
              <w:sdtContent>
                <w:r w:rsidRPr="005B1456">
                  <w:rPr>
                    <w:rFonts w:ascii="MS Gothic" w:eastAsia="MS Gothic" w:hAnsi="MS Gothic" w:cs="Arial" w:hint="eastAsia"/>
                    <w:b/>
                    <w:sz w:val="28"/>
                    <w:szCs w:val="28"/>
                    <w:lang w:val="en-GB"/>
                  </w:rPr>
                  <w:t>☐</w:t>
                </w:r>
              </w:sdtContent>
            </w:sdt>
          </w:p>
        </w:tc>
        <w:tc>
          <w:tcPr>
            <w:tcW w:w="2379" w:type="dxa"/>
            <w:vAlign w:val="center"/>
          </w:tcPr>
          <w:p w14:paraId="652D4A66" w14:textId="4D3F8C43" w:rsidR="000E7C6C" w:rsidRDefault="000E7C6C" w:rsidP="000E7C6C">
            <w:pPr>
              <w:pStyle w:val="Header"/>
              <w:tabs>
                <w:tab w:val="clear" w:pos="4320"/>
                <w:tab w:val="clear" w:pos="8640"/>
              </w:tabs>
              <w:jc w:val="center"/>
              <w:rPr>
                <w:b/>
                <w:bCs/>
                <w:sz w:val="22"/>
                <w:szCs w:val="22"/>
                <w:u w:val="single"/>
              </w:rPr>
            </w:pPr>
            <w:r w:rsidRPr="009C05DD">
              <w:rPr>
                <w:bCs/>
                <w:sz w:val="22"/>
                <w:szCs w:val="22"/>
              </w:rPr>
              <w:t>NO</w:t>
            </w:r>
            <w:r>
              <w:rPr>
                <w:b/>
                <w:bCs/>
                <w:sz w:val="22"/>
                <w:szCs w:val="22"/>
              </w:rPr>
              <w:t xml:space="preserve"> </w:t>
            </w:r>
            <w:sdt>
              <w:sdtPr>
                <w:rPr>
                  <w:rFonts w:cs="Arial"/>
                  <w:b/>
                  <w:sz w:val="28"/>
                  <w:szCs w:val="28"/>
                  <w:lang w:val="en-GB"/>
                </w:rPr>
                <w:id w:val="2107689689"/>
                <w14:checkbox>
                  <w14:checked w14:val="1"/>
                  <w14:checkedState w14:val="2612" w14:font="MS Gothic"/>
                  <w14:uncheckedState w14:val="2610" w14:font="MS Gothic"/>
                </w14:checkbox>
              </w:sdtPr>
              <w:sdtEndPr/>
              <w:sdtContent>
                <w:r w:rsidR="00AF1A54">
                  <w:rPr>
                    <w:rFonts w:ascii="MS Gothic" w:eastAsia="MS Gothic" w:hAnsi="MS Gothic" w:cs="Arial" w:hint="eastAsia"/>
                    <w:b/>
                    <w:sz w:val="28"/>
                    <w:szCs w:val="28"/>
                    <w:lang w:val="en-GB"/>
                  </w:rPr>
                  <w:t>☒</w:t>
                </w:r>
              </w:sdtContent>
            </w:sdt>
          </w:p>
        </w:tc>
      </w:tr>
      <w:tr w:rsidR="005B1456" w14:paraId="5DEA332B" w14:textId="77777777" w:rsidTr="00F74A54">
        <w:trPr>
          <w:trHeight w:val="391"/>
        </w:trPr>
        <w:tc>
          <w:tcPr>
            <w:tcW w:w="4944" w:type="dxa"/>
            <w:shd w:val="clear" w:color="auto" w:fill="EDEDED" w:themeFill="accent3" w:themeFillTint="33"/>
            <w:vAlign w:val="center"/>
          </w:tcPr>
          <w:p w14:paraId="38093256" w14:textId="77777777" w:rsidR="005B1456" w:rsidRPr="000E7C6C" w:rsidRDefault="005B1456" w:rsidP="000E7C6C">
            <w:pPr>
              <w:pStyle w:val="Header"/>
              <w:tabs>
                <w:tab w:val="clear" w:pos="4320"/>
                <w:tab w:val="clear" w:pos="8640"/>
              </w:tabs>
              <w:rPr>
                <w:bCs/>
                <w:sz w:val="22"/>
                <w:szCs w:val="22"/>
              </w:rPr>
            </w:pPr>
            <w:r w:rsidRPr="00351980">
              <w:rPr>
                <w:bCs/>
                <w:sz w:val="22"/>
                <w:szCs w:val="22"/>
                <w:shd w:val="clear" w:color="auto" w:fill="EDEDED" w:themeFill="accent3" w:themeFillTint="33"/>
              </w:rPr>
              <w:t>If yes, what position(s) are supervised</w:t>
            </w:r>
            <w:r w:rsidRPr="00351980">
              <w:rPr>
                <w:bCs/>
                <w:sz w:val="22"/>
                <w:szCs w:val="22"/>
              </w:rPr>
              <w:t>?</w:t>
            </w:r>
          </w:p>
        </w:tc>
        <w:tc>
          <w:tcPr>
            <w:tcW w:w="4798" w:type="dxa"/>
            <w:gridSpan w:val="2"/>
            <w:vAlign w:val="center"/>
          </w:tcPr>
          <w:p w14:paraId="53DCEFD9" w14:textId="77777777" w:rsidR="008C46C5" w:rsidRDefault="00F35D5D" w:rsidP="00695480">
            <w:pPr>
              <w:pStyle w:val="Header"/>
              <w:tabs>
                <w:tab w:val="clear" w:pos="4320"/>
                <w:tab w:val="clear" w:pos="8640"/>
              </w:tabs>
              <w:rPr>
                <w:b/>
                <w:bCs/>
                <w:sz w:val="22"/>
                <w:szCs w:val="22"/>
                <w:u w:val="single"/>
              </w:rPr>
            </w:pPr>
            <w:sdt>
              <w:sdtPr>
                <w:rPr>
                  <w:rFonts w:cs="Arial"/>
                  <w:sz w:val="20"/>
                  <w:szCs w:val="20"/>
                  <w:lang w:val="en-GB"/>
                </w:rPr>
                <w:id w:val="1733199417"/>
                <w:placeholder>
                  <w:docPart w:val="53B8413D15884F53AFE2B002D8F03E21"/>
                </w:placeholder>
                <w:showingPlcHdr/>
                <w:text/>
              </w:sdtPr>
              <w:sdtEndPr/>
              <w:sdtContent>
                <w:r w:rsidR="00695480" w:rsidRPr="00695480">
                  <w:rPr>
                    <w:rStyle w:val="PlaceholderText"/>
                    <w:sz w:val="20"/>
                    <w:szCs w:val="20"/>
                  </w:rPr>
                  <w:t>Click or tap here to enter text.</w:t>
                </w:r>
              </w:sdtContent>
            </w:sdt>
          </w:p>
        </w:tc>
      </w:tr>
      <w:tr w:rsidR="00F74A54" w14:paraId="6548D816" w14:textId="77777777" w:rsidTr="00A66136">
        <w:trPr>
          <w:trHeight w:val="395"/>
        </w:trPr>
        <w:tc>
          <w:tcPr>
            <w:tcW w:w="4944" w:type="dxa"/>
            <w:shd w:val="clear" w:color="auto" w:fill="EDEDED" w:themeFill="accent3" w:themeFillTint="33"/>
            <w:vAlign w:val="center"/>
          </w:tcPr>
          <w:p w14:paraId="7CB9E291" w14:textId="77777777" w:rsidR="00F74A54" w:rsidRPr="00351980"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Total Number of Staff Supervised</w:t>
            </w:r>
          </w:p>
        </w:tc>
        <w:tc>
          <w:tcPr>
            <w:tcW w:w="4798" w:type="dxa"/>
            <w:gridSpan w:val="2"/>
            <w:vAlign w:val="center"/>
          </w:tcPr>
          <w:p w14:paraId="0235CEBD" w14:textId="77777777" w:rsidR="00F74A54" w:rsidRPr="00F74A54" w:rsidRDefault="00F74A54" w:rsidP="005B1456">
            <w:pPr>
              <w:pStyle w:val="Header"/>
              <w:tabs>
                <w:tab w:val="clear" w:pos="4320"/>
                <w:tab w:val="clear" w:pos="8640"/>
              </w:tabs>
              <w:rPr>
                <w:bCs/>
                <w:sz w:val="20"/>
                <w:szCs w:val="20"/>
              </w:rPr>
            </w:pPr>
          </w:p>
        </w:tc>
      </w:tr>
      <w:tr w:rsidR="00F74A54" w14:paraId="22C76DA2" w14:textId="77777777" w:rsidTr="00F74A54">
        <w:trPr>
          <w:trHeight w:val="368"/>
        </w:trPr>
        <w:tc>
          <w:tcPr>
            <w:tcW w:w="4944" w:type="dxa"/>
            <w:shd w:val="clear" w:color="auto" w:fill="EDEDED" w:themeFill="accent3" w:themeFillTint="33"/>
            <w:vAlign w:val="center"/>
          </w:tcPr>
          <w:p w14:paraId="3696C360"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Full Time</w:t>
            </w:r>
            <w:r w:rsidR="00A66136">
              <w:rPr>
                <w:bCs/>
                <w:sz w:val="22"/>
                <w:szCs w:val="22"/>
                <w:shd w:val="clear" w:color="auto" w:fill="EDEDED" w:themeFill="accent3" w:themeFillTint="33"/>
              </w:rPr>
              <w:t xml:space="preserve"> Employees</w:t>
            </w:r>
          </w:p>
        </w:tc>
        <w:tc>
          <w:tcPr>
            <w:tcW w:w="4798" w:type="dxa"/>
            <w:gridSpan w:val="2"/>
            <w:vAlign w:val="center"/>
          </w:tcPr>
          <w:p w14:paraId="50D1FC43" w14:textId="77777777" w:rsidR="00F74A54" w:rsidRPr="00F74A54" w:rsidRDefault="00F74A54" w:rsidP="005B1456">
            <w:pPr>
              <w:pStyle w:val="Header"/>
              <w:tabs>
                <w:tab w:val="clear" w:pos="4320"/>
                <w:tab w:val="clear" w:pos="8640"/>
              </w:tabs>
              <w:rPr>
                <w:bCs/>
                <w:sz w:val="20"/>
                <w:szCs w:val="20"/>
              </w:rPr>
            </w:pPr>
          </w:p>
        </w:tc>
      </w:tr>
      <w:tr w:rsidR="00F74A54" w14:paraId="017DB59C" w14:textId="77777777" w:rsidTr="00F74A54">
        <w:trPr>
          <w:trHeight w:val="368"/>
        </w:trPr>
        <w:tc>
          <w:tcPr>
            <w:tcW w:w="4944" w:type="dxa"/>
            <w:shd w:val="clear" w:color="auto" w:fill="EDEDED" w:themeFill="accent3" w:themeFillTint="33"/>
            <w:vAlign w:val="center"/>
          </w:tcPr>
          <w:p w14:paraId="57C5AAC7"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Part Time</w:t>
            </w:r>
            <w:r w:rsidR="00A66136">
              <w:rPr>
                <w:bCs/>
                <w:sz w:val="22"/>
                <w:szCs w:val="22"/>
                <w:shd w:val="clear" w:color="auto" w:fill="EDEDED" w:themeFill="accent3" w:themeFillTint="33"/>
              </w:rPr>
              <w:t xml:space="preserve"> Employees</w:t>
            </w:r>
          </w:p>
        </w:tc>
        <w:tc>
          <w:tcPr>
            <w:tcW w:w="4798" w:type="dxa"/>
            <w:gridSpan w:val="2"/>
            <w:vAlign w:val="center"/>
          </w:tcPr>
          <w:p w14:paraId="553586B5" w14:textId="77777777" w:rsidR="00F74A54" w:rsidRPr="00F74A54" w:rsidRDefault="00F74A54" w:rsidP="005B1456">
            <w:pPr>
              <w:pStyle w:val="Header"/>
              <w:tabs>
                <w:tab w:val="clear" w:pos="4320"/>
                <w:tab w:val="clear" w:pos="8640"/>
              </w:tabs>
              <w:rPr>
                <w:bCs/>
                <w:sz w:val="20"/>
                <w:szCs w:val="20"/>
              </w:rPr>
            </w:pPr>
          </w:p>
        </w:tc>
      </w:tr>
      <w:tr w:rsidR="00F74A54" w14:paraId="3396E2F4" w14:textId="77777777" w:rsidTr="00F74A54">
        <w:trPr>
          <w:trHeight w:val="368"/>
        </w:trPr>
        <w:tc>
          <w:tcPr>
            <w:tcW w:w="4944" w:type="dxa"/>
            <w:shd w:val="clear" w:color="auto" w:fill="EDEDED" w:themeFill="accent3" w:themeFillTint="33"/>
            <w:vAlign w:val="center"/>
          </w:tcPr>
          <w:p w14:paraId="4EACCBB5"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Student(s)/Casual(s)</w:t>
            </w:r>
          </w:p>
        </w:tc>
        <w:tc>
          <w:tcPr>
            <w:tcW w:w="4798" w:type="dxa"/>
            <w:gridSpan w:val="2"/>
            <w:vAlign w:val="center"/>
          </w:tcPr>
          <w:p w14:paraId="560FB4C6" w14:textId="77777777" w:rsidR="00F74A54" w:rsidRPr="00F74A54" w:rsidRDefault="00F74A54" w:rsidP="005B1456">
            <w:pPr>
              <w:pStyle w:val="Header"/>
              <w:tabs>
                <w:tab w:val="clear" w:pos="4320"/>
                <w:tab w:val="clear" w:pos="8640"/>
              </w:tabs>
              <w:rPr>
                <w:bCs/>
                <w:sz w:val="20"/>
                <w:szCs w:val="20"/>
              </w:rPr>
            </w:pPr>
          </w:p>
        </w:tc>
      </w:tr>
    </w:tbl>
    <w:p w14:paraId="3E8D6802" w14:textId="77777777" w:rsidR="00095BFD" w:rsidRPr="005B1456" w:rsidRDefault="00095BFD" w:rsidP="00095BFD">
      <w:pPr>
        <w:pStyle w:val="Header"/>
        <w:tabs>
          <w:tab w:val="clear" w:pos="4320"/>
          <w:tab w:val="clear" w:pos="8640"/>
        </w:tabs>
        <w:rPr>
          <w:b/>
          <w:bCs/>
          <w:sz w:val="22"/>
          <w:szCs w:val="22"/>
        </w:rPr>
      </w:pPr>
    </w:p>
    <w:p w14:paraId="51DBE580" w14:textId="77777777" w:rsidR="00095BFD" w:rsidRPr="005B1456" w:rsidRDefault="00095BFD" w:rsidP="00095BFD">
      <w:pPr>
        <w:pStyle w:val="Header"/>
        <w:tabs>
          <w:tab w:val="clear" w:pos="4320"/>
          <w:tab w:val="clear" w:pos="8640"/>
        </w:tabs>
        <w:rPr>
          <w:b/>
          <w:bCs/>
          <w:sz w:val="22"/>
          <w:szCs w:val="22"/>
        </w:rPr>
      </w:pPr>
    </w:p>
    <w:p w14:paraId="7C0031FE" w14:textId="77777777" w:rsidR="009C5661" w:rsidRDefault="009C5661" w:rsidP="00095BFD">
      <w:pPr>
        <w:pStyle w:val="Header"/>
        <w:tabs>
          <w:tab w:val="clear" w:pos="4320"/>
          <w:tab w:val="clear" w:pos="8640"/>
        </w:tabs>
        <w:rPr>
          <w:b/>
          <w:bCs/>
          <w:sz w:val="22"/>
          <w:szCs w:val="22"/>
        </w:rPr>
      </w:pPr>
    </w:p>
    <w:p w14:paraId="2E8ADCF4" w14:textId="77777777" w:rsidR="009C05DD" w:rsidRDefault="009C05DD" w:rsidP="009C05DD">
      <w:pPr>
        <w:pStyle w:val="Header"/>
        <w:tabs>
          <w:tab w:val="clear" w:pos="4320"/>
          <w:tab w:val="clear" w:pos="8640"/>
        </w:tabs>
        <w:rPr>
          <w:b/>
          <w:bCs/>
          <w:sz w:val="22"/>
          <w:szCs w:val="22"/>
        </w:rPr>
      </w:pPr>
    </w:p>
    <w:p w14:paraId="204B43E6"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02789E6F" w14:textId="77777777" w:rsidR="009C5661" w:rsidRDefault="009C5661" w:rsidP="009C5661">
      <w:pPr>
        <w:pStyle w:val="Header"/>
        <w:tabs>
          <w:tab w:val="clear" w:pos="4320"/>
          <w:tab w:val="clear" w:pos="8640"/>
        </w:tabs>
        <w:rPr>
          <w:b/>
          <w:bCs/>
        </w:rPr>
      </w:pPr>
    </w:p>
    <w:p w14:paraId="6862AD90"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2CA951B8"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01C64" w14:paraId="7DB04075" w14:textId="77777777" w:rsidTr="001C60A3">
        <w:trPr>
          <w:trHeight w:val="536"/>
        </w:trPr>
        <w:tc>
          <w:tcPr>
            <w:tcW w:w="1525" w:type="dxa"/>
            <w:shd w:val="clear" w:color="auto" w:fill="EDEDED" w:themeFill="accent3" w:themeFillTint="33"/>
            <w:vAlign w:val="center"/>
          </w:tcPr>
          <w:p w14:paraId="76B0D99B" w14:textId="77777777" w:rsidR="00001C64" w:rsidRPr="00B35A72" w:rsidRDefault="00001C64" w:rsidP="009A663A">
            <w:pPr>
              <w:pStyle w:val="Header"/>
              <w:tabs>
                <w:tab w:val="clear" w:pos="4320"/>
                <w:tab w:val="clear" w:pos="8640"/>
              </w:tabs>
              <w:rPr>
                <w:b/>
                <w:sz w:val="22"/>
                <w:szCs w:val="22"/>
              </w:rPr>
            </w:pPr>
            <w:r w:rsidRPr="00B35A72">
              <w:rPr>
                <w:b/>
                <w:sz w:val="22"/>
                <w:szCs w:val="22"/>
              </w:rPr>
              <w:t>Occasional</w:t>
            </w:r>
          </w:p>
        </w:tc>
        <w:tc>
          <w:tcPr>
            <w:tcW w:w="8164" w:type="dxa"/>
            <w:shd w:val="clear" w:color="auto" w:fill="EDEDED" w:themeFill="accent3" w:themeFillTint="33"/>
            <w:vAlign w:val="center"/>
          </w:tcPr>
          <w:p w14:paraId="7999005F" w14:textId="77777777" w:rsidR="00001C64" w:rsidRDefault="00001C64" w:rsidP="00001C64">
            <w:pPr>
              <w:pStyle w:val="Header"/>
              <w:tabs>
                <w:tab w:val="clear" w:pos="4320"/>
                <w:tab w:val="clear" w:pos="8640"/>
              </w:tabs>
              <w:rPr>
                <w:sz w:val="22"/>
                <w:szCs w:val="22"/>
              </w:rPr>
            </w:pPr>
            <w:r>
              <w:rPr>
                <w:sz w:val="22"/>
                <w:szCs w:val="22"/>
              </w:rPr>
              <w:t>Means once in a while over a period of time (e.g. once in a while on a daily basis or several times daily, but not every day).</w:t>
            </w:r>
          </w:p>
        </w:tc>
      </w:tr>
      <w:tr w:rsidR="00001C64" w14:paraId="2C135727" w14:textId="77777777" w:rsidTr="001C60A3">
        <w:trPr>
          <w:trHeight w:val="276"/>
        </w:trPr>
        <w:tc>
          <w:tcPr>
            <w:tcW w:w="1525" w:type="dxa"/>
            <w:vAlign w:val="center"/>
          </w:tcPr>
          <w:p w14:paraId="6DA5C3C2" w14:textId="77777777" w:rsidR="00001C64" w:rsidRPr="00B35A72" w:rsidRDefault="00001C64" w:rsidP="009A663A">
            <w:pPr>
              <w:pStyle w:val="Header"/>
              <w:tabs>
                <w:tab w:val="clear" w:pos="4320"/>
                <w:tab w:val="clear" w:pos="8640"/>
              </w:tabs>
              <w:rPr>
                <w:b/>
                <w:sz w:val="22"/>
                <w:szCs w:val="22"/>
              </w:rPr>
            </w:pPr>
            <w:r w:rsidRPr="00B35A72">
              <w:rPr>
                <w:b/>
                <w:sz w:val="22"/>
                <w:szCs w:val="22"/>
              </w:rPr>
              <w:t>Regular</w:t>
            </w:r>
          </w:p>
        </w:tc>
        <w:tc>
          <w:tcPr>
            <w:tcW w:w="8164" w:type="dxa"/>
            <w:vAlign w:val="center"/>
          </w:tcPr>
          <w:p w14:paraId="0B53E20A" w14:textId="77777777" w:rsidR="00001C64" w:rsidRDefault="00001C64" w:rsidP="00001C64">
            <w:pPr>
              <w:pStyle w:val="Header"/>
              <w:tabs>
                <w:tab w:val="clear" w:pos="4320"/>
                <w:tab w:val="clear" w:pos="8640"/>
              </w:tabs>
              <w:rPr>
                <w:sz w:val="22"/>
                <w:szCs w:val="22"/>
              </w:rPr>
            </w:pPr>
            <w:r>
              <w:rPr>
                <w:sz w:val="22"/>
                <w:szCs w:val="22"/>
              </w:rPr>
              <w:t>Means often over a period of time such as several times daily almost every day.</w:t>
            </w:r>
          </w:p>
        </w:tc>
      </w:tr>
      <w:tr w:rsidR="00001C64" w14:paraId="5ED19864" w14:textId="77777777" w:rsidTr="001C60A3">
        <w:trPr>
          <w:trHeight w:val="536"/>
        </w:trPr>
        <w:tc>
          <w:tcPr>
            <w:tcW w:w="1525" w:type="dxa"/>
            <w:shd w:val="clear" w:color="auto" w:fill="EDEDED" w:themeFill="accent3" w:themeFillTint="33"/>
            <w:vAlign w:val="center"/>
          </w:tcPr>
          <w:p w14:paraId="7D032B83" w14:textId="77777777" w:rsidR="00001C64" w:rsidRPr="00B35A72" w:rsidRDefault="00001C64" w:rsidP="009A663A">
            <w:pPr>
              <w:pStyle w:val="Header"/>
              <w:tabs>
                <w:tab w:val="clear" w:pos="4320"/>
                <w:tab w:val="clear" w:pos="8640"/>
              </w:tabs>
              <w:rPr>
                <w:b/>
                <w:sz w:val="22"/>
                <w:szCs w:val="22"/>
              </w:rPr>
            </w:pPr>
            <w:r w:rsidRPr="00B35A72">
              <w:rPr>
                <w:b/>
                <w:sz w:val="22"/>
                <w:szCs w:val="22"/>
              </w:rPr>
              <w:t>Continuous</w:t>
            </w:r>
          </w:p>
        </w:tc>
        <w:tc>
          <w:tcPr>
            <w:tcW w:w="8164" w:type="dxa"/>
            <w:shd w:val="clear" w:color="auto" w:fill="EDEDED" w:themeFill="accent3" w:themeFillTint="33"/>
            <w:vAlign w:val="center"/>
          </w:tcPr>
          <w:p w14:paraId="7DA93134" w14:textId="77777777" w:rsidR="00001C64" w:rsidRDefault="00001C64" w:rsidP="00001C64">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29D021F3" w14:textId="77777777" w:rsidR="00001C64" w:rsidRPr="00001C64" w:rsidRDefault="00001C64" w:rsidP="00001C64">
      <w:pPr>
        <w:pStyle w:val="Header"/>
        <w:tabs>
          <w:tab w:val="clear" w:pos="4320"/>
          <w:tab w:val="clear" w:pos="8640"/>
        </w:tabs>
        <w:rPr>
          <w:sz w:val="22"/>
          <w:szCs w:val="22"/>
        </w:rPr>
      </w:pPr>
    </w:p>
    <w:p w14:paraId="30B33727" w14:textId="77777777"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66579EC5"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D62165" w14:paraId="31A14638" w14:textId="77777777" w:rsidTr="001C60A3">
        <w:trPr>
          <w:trHeight w:val="244"/>
        </w:trPr>
        <w:tc>
          <w:tcPr>
            <w:tcW w:w="9690" w:type="dxa"/>
            <w:gridSpan w:val="2"/>
            <w:shd w:val="clear" w:color="auto" w:fill="DBDBDB" w:themeFill="accent3" w:themeFillTint="66"/>
            <w:vAlign w:val="center"/>
          </w:tcPr>
          <w:p w14:paraId="4A72CFF8" w14:textId="77777777" w:rsidR="009C5661" w:rsidRPr="00B35A72" w:rsidRDefault="00B35A72" w:rsidP="00B35A72">
            <w:pPr>
              <w:pStyle w:val="Header"/>
              <w:tabs>
                <w:tab w:val="clear" w:pos="4320"/>
                <w:tab w:val="clear" w:pos="8640"/>
              </w:tabs>
              <w:jc w:val="center"/>
              <w:rPr>
                <w:b/>
                <w:sz w:val="22"/>
                <w:szCs w:val="22"/>
              </w:rPr>
            </w:pPr>
            <w:r>
              <w:rPr>
                <w:b/>
                <w:sz w:val="22"/>
                <w:szCs w:val="22"/>
              </w:rPr>
              <w:t>Guidelines &amp; Explanations</w:t>
            </w:r>
          </w:p>
        </w:tc>
      </w:tr>
      <w:tr w:rsidR="009C5661" w:rsidRPr="00D62165" w14:paraId="5D0AEFA2" w14:textId="77777777" w:rsidTr="001C60A3">
        <w:trPr>
          <w:trHeight w:val="206"/>
        </w:trPr>
        <w:tc>
          <w:tcPr>
            <w:tcW w:w="4131" w:type="dxa"/>
            <w:shd w:val="clear" w:color="auto" w:fill="DBDBDB" w:themeFill="accent3" w:themeFillTint="66"/>
            <w:vAlign w:val="center"/>
          </w:tcPr>
          <w:p w14:paraId="130FA61E" w14:textId="77777777" w:rsidR="009C5661" w:rsidRPr="00B35A72" w:rsidRDefault="00B35A72" w:rsidP="00B35A72">
            <w:pPr>
              <w:pStyle w:val="Header"/>
              <w:tabs>
                <w:tab w:val="clear" w:pos="4320"/>
                <w:tab w:val="clear" w:pos="8640"/>
              </w:tabs>
              <w:jc w:val="center"/>
              <w:rPr>
                <w:b/>
                <w:sz w:val="22"/>
                <w:szCs w:val="22"/>
              </w:rPr>
            </w:pPr>
            <w:r>
              <w:rPr>
                <w:b/>
                <w:sz w:val="22"/>
                <w:szCs w:val="22"/>
              </w:rPr>
              <w:t>Definition</w:t>
            </w:r>
          </w:p>
        </w:tc>
        <w:tc>
          <w:tcPr>
            <w:tcW w:w="5558" w:type="dxa"/>
            <w:shd w:val="clear" w:color="auto" w:fill="DBDBDB" w:themeFill="accent3" w:themeFillTint="66"/>
            <w:vAlign w:val="center"/>
          </w:tcPr>
          <w:p w14:paraId="5A648338" w14:textId="77777777" w:rsidR="009C5661" w:rsidRPr="00B35A72" w:rsidRDefault="00B35A72" w:rsidP="00B35A72">
            <w:pPr>
              <w:pStyle w:val="Header"/>
              <w:tabs>
                <w:tab w:val="clear" w:pos="4320"/>
                <w:tab w:val="clear" w:pos="8640"/>
              </w:tabs>
              <w:jc w:val="center"/>
              <w:rPr>
                <w:b/>
                <w:sz w:val="22"/>
                <w:szCs w:val="22"/>
              </w:rPr>
            </w:pPr>
            <w:r>
              <w:rPr>
                <w:b/>
                <w:sz w:val="22"/>
                <w:szCs w:val="22"/>
              </w:rPr>
              <w:t xml:space="preserve">Physical </w:t>
            </w:r>
          </w:p>
        </w:tc>
      </w:tr>
      <w:tr w:rsidR="009C5661" w:rsidRPr="00D62165" w14:paraId="13E7B519" w14:textId="77777777" w:rsidTr="001C60A3">
        <w:trPr>
          <w:trHeight w:val="419"/>
        </w:trPr>
        <w:tc>
          <w:tcPr>
            <w:tcW w:w="4131" w:type="dxa"/>
            <w:vAlign w:val="center"/>
          </w:tcPr>
          <w:p w14:paraId="0797F019" w14:textId="77777777" w:rsidR="009C5661" w:rsidRPr="00B35A72" w:rsidRDefault="009C5661" w:rsidP="00B35A72">
            <w:pPr>
              <w:pStyle w:val="Header"/>
              <w:tabs>
                <w:tab w:val="clear" w:pos="4320"/>
                <w:tab w:val="clear" w:pos="8640"/>
              </w:tabs>
              <w:rPr>
                <w:sz w:val="22"/>
                <w:szCs w:val="22"/>
              </w:rPr>
            </w:pPr>
            <w:r w:rsidRPr="00B35A72">
              <w:rPr>
                <w:sz w:val="22"/>
                <w:szCs w:val="22"/>
              </w:rPr>
              <w:t>Light effort, no undue fatigue</w:t>
            </w:r>
          </w:p>
        </w:tc>
        <w:tc>
          <w:tcPr>
            <w:tcW w:w="5558" w:type="dxa"/>
          </w:tcPr>
          <w:p w14:paraId="6AE2A52E" w14:textId="77777777" w:rsidR="009C5661" w:rsidRPr="00B35A72" w:rsidRDefault="009C5661" w:rsidP="0098683C">
            <w:pPr>
              <w:pStyle w:val="Header"/>
              <w:tabs>
                <w:tab w:val="clear" w:pos="4320"/>
                <w:tab w:val="clear" w:pos="8640"/>
              </w:tabs>
              <w:rPr>
                <w:sz w:val="22"/>
                <w:szCs w:val="22"/>
              </w:rPr>
            </w:pPr>
            <w:r w:rsidRPr="00B35A72">
              <w:rPr>
                <w:sz w:val="22"/>
                <w:szCs w:val="22"/>
              </w:rPr>
              <w:t>Little physical effort required – some sitting, standing and walking.  Freedom to move at will.  Lifting, pushing, or pulling lightweight objects.</w:t>
            </w:r>
          </w:p>
        </w:tc>
      </w:tr>
      <w:tr w:rsidR="009C5661" w:rsidRPr="00D62165" w14:paraId="6A666A3F" w14:textId="77777777" w:rsidTr="001C60A3">
        <w:trPr>
          <w:trHeight w:val="313"/>
        </w:trPr>
        <w:tc>
          <w:tcPr>
            <w:tcW w:w="4131" w:type="dxa"/>
            <w:shd w:val="clear" w:color="auto" w:fill="EDEDED" w:themeFill="accent3" w:themeFillTint="33"/>
            <w:vAlign w:val="center"/>
          </w:tcPr>
          <w:p w14:paraId="3B1B3C66" w14:textId="77777777" w:rsidR="009C5661" w:rsidRPr="00B35A72" w:rsidRDefault="009C5661" w:rsidP="00B35A72">
            <w:pPr>
              <w:pStyle w:val="Header"/>
              <w:tabs>
                <w:tab w:val="clear" w:pos="4320"/>
                <w:tab w:val="clear" w:pos="8640"/>
              </w:tabs>
              <w:rPr>
                <w:sz w:val="22"/>
                <w:szCs w:val="22"/>
              </w:rPr>
            </w:pPr>
            <w:r w:rsidRPr="00B35A72">
              <w:rPr>
                <w:sz w:val="22"/>
                <w:szCs w:val="22"/>
              </w:rPr>
              <w:t>Moderate effort</w:t>
            </w:r>
          </w:p>
        </w:tc>
        <w:tc>
          <w:tcPr>
            <w:tcW w:w="5558" w:type="dxa"/>
            <w:shd w:val="clear" w:color="auto" w:fill="EDEDED" w:themeFill="accent3" w:themeFillTint="33"/>
          </w:tcPr>
          <w:p w14:paraId="1EE8F75D" w14:textId="77777777" w:rsidR="009C5661" w:rsidRPr="00B35A72" w:rsidRDefault="009C5661" w:rsidP="0098683C">
            <w:pPr>
              <w:pStyle w:val="Header"/>
              <w:tabs>
                <w:tab w:val="clear" w:pos="4320"/>
                <w:tab w:val="clear" w:pos="8640"/>
              </w:tabs>
              <w:rPr>
                <w:sz w:val="22"/>
                <w:szCs w:val="22"/>
              </w:rPr>
            </w:pPr>
            <w:r w:rsidRPr="00B35A72">
              <w:rPr>
                <w:sz w:val="22"/>
                <w:szCs w:val="22"/>
              </w:rPr>
              <w:t>May involve awkward positions causing strain or fatigue.  May require walking around, lifting, climbing ladders.</w:t>
            </w:r>
          </w:p>
        </w:tc>
      </w:tr>
      <w:tr w:rsidR="009C5661" w:rsidRPr="00D62165" w14:paraId="043DB350" w14:textId="77777777" w:rsidTr="001C60A3">
        <w:trPr>
          <w:trHeight w:val="579"/>
        </w:trPr>
        <w:tc>
          <w:tcPr>
            <w:tcW w:w="4131" w:type="dxa"/>
            <w:vAlign w:val="center"/>
          </w:tcPr>
          <w:p w14:paraId="7606ED51" w14:textId="77777777" w:rsidR="009C5661" w:rsidRPr="00B35A72" w:rsidRDefault="009C5661" w:rsidP="00B35A72">
            <w:pPr>
              <w:pStyle w:val="Header"/>
              <w:tabs>
                <w:tab w:val="clear" w:pos="4320"/>
                <w:tab w:val="clear" w:pos="8640"/>
              </w:tabs>
              <w:rPr>
                <w:sz w:val="22"/>
                <w:szCs w:val="22"/>
              </w:rPr>
            </w:pPr>
            <w:r w:rsidRPr="00B35A72">
              <w:rPr>
                <w:sz w:val="22"/>
                <w:szCs w:val="22"/>
              </w:rPr>
              <w:t>Considerable effort</w:t>
            </w:r>
          </w:p>
        </w:tc>
        <w:tc>
          <w:tcPr>
            <w:tcW w:w="5558" w:type="dxa"/>
          </w:tcPr>
          <w:p w14:paraId="02CB34FD" w14:textId="77777777" w:rsidR="009C5661" w:rsidRPr="00B35A72" w:rsidRDefault="009C5661" w:rsidP="0098683C">
            <w:pPr>
              <w:pStyle w:val="Header"/>
              <w:tabs>
                <w:tab w:val="clear" w:pos="4320"/>
                <w:tab w:val="clear" w:pos="8640"/>
              </w:tabs>
              <w:rPr>
                <w:sz w:val="22"/>
                <w:szCs w:val="22"/>
              </w:rPr>
            </w:pPr>
            <w:r w:rsidRPr="00B35A72">
              <w:rPr>
                <w:sz w:val="22"/>
                <w:szCs w:val="22"/>
              </w:rPr>
              <w:t>Working in confined spaces 50% of the time.  Constant moving, walking around, climbing.  Standing between 50-80% of the workday.</w:t>
            </w:r>
          </w:p>
          <w:p w14:paraId="48BC8B6D" w14:textId="77777777" w:rsidR="009C5661" w:rsidRPr="00B35A72" w:rsidRDefault="009C5661" w:rsidP="0098683C">
            <w:pPr>
              <w:pStyle w:val="Header"/>
              <w:tabs>
                <w:tab w:val="clear" w:pos="4320"/>
                <w:tab w:val="clear" w:pos="8640"/>
              </w:tabs>
              <w:rPr>
                <w:sz w:val="22"/>
                <w:szCs w:val="22"/>
              </w:rPr>
            </w:pPr>
            <w:r w:rsidRPr="00B35A72">
              <w:rPr>
                <w:sz w:val="22"/>
                <w:szCs w:val="22"/>
              </w:rPr>
              <w:t>Lifting, pushing, pulling heavy or awkward objects.</w:t>
            </w:r>
          </w:p>
        </w:tc>
      </w:tr>
      <w:tr w:rsidR="009C5661" w:rsidRPr="00D62165" w14:paraId="36CA7D67" w14:textId="77777777" w:rsidTr="001C60A3">
        <w:trPr>
          <w:trHeight w:val="206"/>
        </w:trPr>
        <w:tc>
          <w:tcPr>
            <w:tcW w:w="4131" w:type="dxa"/>
            <w:shd w:val="clear" w:color="auto" w:fill="EDEDED" w:themeFill="accent3" w:themeFillTint="33"/>
            <w:vAlign w:val="center"/>
          </w:tcPr>
          <w:p w14:paraId="4E14BEF5" w14:textId="77777777" w:rsidR="009C5661" w:rsidRPr="00B35A72" w:rsidRDefault="009C5661" w:rsidP="00B35A72">
            <w:pPr>
              <w:pStyle w:val="Header"/>
              <w:tabs>
                <w:tab w:val="clear" w:pos="4320"/>
                <w:tab w:val="clear" w:pos="8640"/>
              </w:tabs>
              <w:rPr>
                <w:sz w:val="22"/>
                <w:szCs w:val="22"/>
              </w:rPr>
            </w:pPr>
            <w:r w:rsidRPr="00B35A72">
              <w:rPr>
                <w:sz w:val="22"/>
                <w:szCs w:val="22"/>
              </w:rPr>
              <w:t>Extended effort</w:t>
            </w:r>
          </w:p>
        </w:tc>
        <w:tc>
          <w:tcPr>
            <w:tcW w:w="5558" w:type="dxa"/>
            <w:shd w:val="clear" w:color="auto" w:fill="EDEDED" w:themeFill="accent3" w:themeFillTint="33"/>
          </w:tcPr>
          <w:p w14:paraId="0CEE8E01" w14:textId="77777777" w:rsidR="009C5661" w:rsidRPr="00B35A72" w:rsidRDefault="009C5661" w:rsidP="0098683C">
            <w:pPr>
              <w:pStyle w:val="Header"/>
              <w:tabs>
                <w:tab w:val="clear" w:pos="4320"/>
                <w:tab w:val="clear" w:pos="8640"/>
              </w:tabs>
              <w:rPr>
                <w:sz w:val="22"/>
                <w:szCs w:val="22"/>
              </w:rPr>
            </w:pPr>
            <w:r w:rsidRPr="00B35A72">
              <w:rPr>
                <w:sz w:val="22"/>
                <w:szCs w:val="22"/>
              </w:rPr>
              <w:t>Standing over 80% of the work day.  Use of heavy tools.</w:t>
            </w:r>
          </w:p>
        </w:tc>
      </w:tr>
      <w:tr w:rsidR="009C5661" w:rsidRPr="00D62165" w14:paraId="26AB1781" w14:textId="77777777" w:rsidTr="001C60A3">
        <w:trPr>
          <w:trHeight w:val="206"/>
        </w:trPr>
        <w:tc>
          <w:tcPr>
            <w:tcW w:w="4131" w:type="dxa"/>
            <w:vAlign w:val="center"/>
          </w:tcPr>
          <w:p w14:paraId="1139A55F" w14:textId="77777777" w:rsidR="009C5661" w:rsidRPr="00B35A72" w:rsidRDefault="009C5661" w:rsidP="00B35A72">
            <w:pPr>
              <w:pStyle w:val="Header"/>
              <w:tabs>
                <w:tab w:val="clear" w:pos="4320"/>
                <w:tab w:val="clear" w:pos="8640"/>
              </w:tabs>
              <w:rPr>
                <w:sz w:val="22"/>
                <w:szCs w:val="22"/>
              </w:rPr>
            </w:pPr>
            <w:r w:rsidRPr="00B35A72">
              <w:rPr>
                <w:sz w:val="22"/>
                <w:szCs w:val="22"/>
              </w:rPr>
              <w:t>Continuous Effort</w:t>
            </w:r>
          </w:p>
        </w:tc>
        <w:tc>
          <w:tcPr>
            <w:tcW w:w="5558" w:type="dxa"/>
          </w:tcPr>
          <w:p w14:paraId="6B89F5E4" w14:textId="77777777" w:rsidR="009C5661" w:rsidRPr="00B35A72" w:rsidRDefault="009C5661" w:rsidP="0098683C">
            <w:pPr>
              <w:pStyle w:val="Header"/>
              <w:tabs>
                <w:tab w:val="clear" w:pos="4320"/>
                <w:tab w:val="clear" w:pos="8640"/>
              </w:tabs>
              <w:rPr>
                <w:sz w:val="22"/>
                <w:szCs w:val="22"/>
              </w:rPr>
            </w:pPr>
            <w:r w:rsidRPr="00B35A72">
              <w:rPr>
                <w:sz w:val="22"/>
                <w:szCs w:val="22"/>
              </w:rPr>
              <w:t>Requires the continuous expenditure of effort causing major fatigue</w:t>
            </w:r>
          </w:p>
        </w:tc>
      </w:tr>
    </w:tbl>
    <w:p w14:paraId="0CB16417" w14:textId="77777777" w:rsidR="0017194C" w:rsidRDefault="0017194C" w:rsidP="00266D43">
      <w:pPr>
        <w:pStyle w:val="Header"/>
        <w:tabs>
          <w:tab w:val="clear" w:pos="4320"/>
          <w:tab w:val="clear" w:pos="8640"/>
        </w:tabs>
        <w:rPr>
          <w:i/>
          <w:sz w:val="20"/>
          <w:szCs w:val="20"/>
        </w:rPr>
      </w:pPr>
    </w:p>
    <w:p w14:paraId="0C5990FD"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 xml:space="preserve">What physical effort is required on a regular basis for your position?  Please indicate the activity as well as the frequency and duration of each activity (e.g. sitting, standing, walking, climbing, crouching, </w:t>
      </w:r>
      <w:r w:rsidRPr="00266D43">
        <w:rPr>
          <w:i/>
          <w:sz w:val="20"/>
          <w:szCs w:val="20"/>
        </w:rPr>
        <w:lastRenderedPageBreak/>
        <w:t>lifting and/or carrying light, medium or heavy objects, pushing, pulling, working in an awkward position or maintaining one position for a long period of time).</w:t>
      </w:r>
    </w:p>
    <w:p w14:paraId="631BEA16"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14:paraId="2B41EDC6"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40F04654" w14:textId="77777777" w:rsidR="00676563" w:rsidRPr="0062067F" w:rsidRDefault="00676563" w:rsidP="0062067F">
            <w:pPr>
              <w:pStyle w:val="Header"/>
              <w:tabs>
                <w:tab w:val="clear" w:pos="4320"/>
                <w:tab w:val="clear" w:pos="8640"/>
              </w:tabs>
              <w:jc w:val="center"/>
              <w:rPr>
                <w:b/>
                <w:sz w:val="22"/>
              </w:rPr>
            </w:pPr>
            <w:r w:rsidRPr="0062067F">
              <w:rPr>
                <w:b/>
                <w:sz w:val="22"/>
              </w:rPr>
              <w:t>Physical Demands</w:t>
            </w:r>
          </w:p>
        </w:tc>
        <w:tc>
          <w:tcPr>
            <w:tcW w:w="2610" w:type="dxa"/>
            <w:gridSpan w:val="3"/>
            <w:tcBorders>
              <w:right w:val="nil"/>
            </w:tcBorders>
            <w:shd w:val="clear" w:color="auto" w:fill="DBDBDB" w:themeFill="accent3" w:themeFillTint="66"/>
            <w:vAlign w:val="center"/>
          </w:tcPr>
          <w:p w14:paraId="5CC6D36A" w14:textId="77777777" w:rsidR="00676563" w:rsidRPr="0062067F" w:rsidRDefault="00676563" w:rsidP="0062067F">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52A96D9C" w14:textId="77777777" w:rsidR="00676563" w:rsidRPr="0062067F" w:rsidRDefault="00676563" w:rsidP="0062067F">
            <w:pPr>
              <w:pStyle w:val="Header"/>
              <w:tabs>
                <w:tab w:val="clear" w:pos="4320"/>
                <w:tab w:val="clear" w:pos="8640"/>
              </w:tabs>
              <w:jc w:val="center"/>
              <w:rPr>
                <w:b/>
                <w:sz w:val="22"/>
              </w:rPr>
            </w:pPr>
          </w:p>
        </w:tc>
        <w:tc>
          <w:tcPr>
            <w:tcW w:w="2970" w:type="dxa"/>
            <w:gridSpan w:val="3"/>
            <w:tcBorders>
              <w:left w:val="nil"/>
            </w:tcBorders>
            <w:shd w:val="clear" w:color="auto" w:fill="DBDBDB" w:themeFill="accent3" w:themeFillTint="66"/>
            <w:vAlign w:val="center"/>
          </w:tcPr>
          <w:p w14:paraId="48DEED49" w14:textId="77777777" w:rsidR="00676563" w:rsidRPr="0062067F" w:rsidRDefault="00676563" w:rsidP="0062067F">
            <w:pPr>
              <w:pStyle w:val="Header"/>
              <w:tabs>
                <w:tab w:val="clear" w:pos="4320"/>
                <w:tab w:val="clear" w:pos="8640"/>
              </w:tabs>
              <w:jc w:val="center"/>
              <w:rPr>
                <w:b/>
                <w:sz w:val="22"/>
              </w:rPr>
            </w:pPr>
            <w:r w:rsidRPr="0062067F">
              <w:rPr>
                <w:b/>
                <w:sz w:val="22"/>
              </w:rPr>
              <w:t>Frequency</w:t>
            </w:r>
          </w:p>
        </w:tc>
      </w:tr>
      <w:tr w:rsidR="00676563" w14:paraId="3774D362" w14:textId="77777777" w:rsidTr="00437736">
        <w:trPr>
          <w:trHeight w:val="612"/>
        </w:trPr>
        <w:tc>
          <w:tcPr>
            <w:tcW w:w="3865" w:type="dxa"/>
            <w:shd w:val="clear" w:color="auto" w:fill="DBDBDB" w:themeFill="accent3" w:themeFillTint="66"/>
            <w:vAlign w:val="center"/>
          </w:tcPr>
          <w:p w14:paraId="1B4BA01F" w14:textId="77777777" w:rsidR="00676563" w:rsidRDefault="00676563" w:rsidP="0062067F">
            <w:pPr>
              <w:pStyle w:val="Header"/>
              <w:tabs>
                <w:tab w:val="clear" w:pos="4320"/>
                <w:tab w:val="clear" w:pos="8640"/>
              </w:tabs>
              <w:jc w:val="center"/>
            </w:pPr>
          </w:p>
          <w:p w14:paraId="3F4A7AE9" w14:textId="77777777" w:rsidR="00676563" w:rsidRDefault="00676563" w:rsidP="0062067F">
            <w:pPr>
              <w:pStyle w:val="Header"/>
              <w:tabs>
                <w:tab w:val="clear" w:pos="4320"/>
                <w:tab w:val="clear" w:pos="8640"/>
              </w:tabs>
              <w:jc w:val="center"/>
            </w:pPr>
            <w:r>
              <w:t>ACTIVITY</w:t>
            </w:r>
          </w:p>
        </w:tc>
        <w:tc>
          <w:tcPr>
            <w:tcW w:w="810" w:type="dxa"/>
            <w:shd w:val="clear" w:color="auto" w:fill="DBDBDB" w:themeFill="accent3" w:themeFillTint="66"/>
            <w:vAlign w:val="center"/>
          </w:tcPr>
          <w:p w14:paraId="275A1895"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Less Than 1 Hour at a Time</w:t>
            </w:r>
          </w:p>
        </w:tc>
        <w:tc>
          <w:tcPr>
            <w:tcW w:w="900" w:type="dxa"/>
            <w:shd w:val="clear" w:color="auto" w:fill="DBDBDB" w:themeFill="accent3" w:themeFillTint="66"/>
            <w:vAlign w:val="center"/>
          </w:tcPr>
          <w:p w14:paraId="466DE119"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Between 1 and 2 Hours</w:t>
            </w:r>
          </w:p>
        </w:tc>
        <w:tc>
          <w:tcPr>
            <w:tcW w:w="900" w:type="dxa"/>
            <w:tcBorders>
              <w:right w:val="nil"/>
            </w:tcBorders>
            <w:shd w:val="clear" w:color="auto" w:fill="DBDBDB" w:themeFill="accent3" w:themeFillTint="66"/>
            <w:vAlign w:val="center"/>
          </w:tcPr>
          <w:p w14:paraId="0061552D"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More Than 2 Hours at a Time</w:t>
            </w:r>
          </w:p>
        </w:tc>
        <w:tc>
          <w:tcPr>
            <w:tcW w:w="270" w:type="dxa"/>
            <w:tcBorders>
              <w:top w:val="nil"/>
              <w:left w:val="nil"/>
              <w:bottom w:val="nil"/>
              <w:right w:val="nil"/>
            </w:tcBorders>
            <w:shd w:val="clear" w:color="auto" w:fill="3B3838" w:themeFill="background2" w:themeFillShade="40"/>
          </w:tcPr>
          <w:p w14:paraId="310D51B3" w14:textId="77777777" w:rsidR="00676563" w:rsidRPr="00437736" w:rsidRDefault="00676563" w:rsidP="0062067F">
            <w:pPr>
              <w:pStyle w:val="Header"/>
              <w:tabs>
                <w:tab w:val="clear" w:pos="4320"/>
                <w:tab w:val="clear" w:pos="8640"/>
              </w:tabs>
              <w:jc w:val="center"/>
              <w:rPr>
                <w:sz w:val="16"/>
                <w:szCs w:val="16"/>
              </w:rPr>
            </w:pPr>
          </w:p>
        </w:tc>
        <w:tc>
          <w:tcPr>
            <w:tcW w:w="1080" w:type="dxa"/>
            <w:tcBorders>
              <w:left w:val="nil"/>
            </w:tcBorders>
            <w:shd w:val="clear" w:color="auto" w:fill="DBDBDB" w:themeFill="accent3" w:themeFillTint="66"/>
            <w:vAlign w:val="center"/>
          </w:tcPr>
          <w:p w14:paraId="67041C43"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Occasional</w:t>
            </w:r>
          </w:p>
        </w:tc>
        <w:tc>
          <w:tcPr>
            <w:tcW w:w="810" w:type="dxa"/>
            <w:shd w:val="clear" w:color="auto" w:fill="DBDBDB" w:themeFill="accent3" w:themeFillTint="66"/>
            <w:vAlign w:val="center"/>
          </w:tcPr>
          <w:p w14:paraId="23BD3592"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Regular</w:t>
            </w:r>
          </w:p>
        </w:tc>
        <w:tc>
          <w:tcPr>
            <w:tcW w:w="1080" w:type="dxa"/>
            <w:shd w:val="clear" w:color="auto" w:fill="DBDBDB" w:themeFill="accent3" w:themeFillTint="66"/>
            <w:vAlign w:val="center"/>
          </w:tcPr>
          <w:p w14:paraId="2CBCE5DA" w14:textId="77777777" w:rsidR="00676563" w:rsidRPr="00437736" w:rsidRDefault="00676563" w:rsidP="0062067F">
            <w:pPr>
              <w:pStyle w:val="Header"/>
              <w:tabs>
                <w:tab w:val="clear" w:pos="4320"/>
                <w:tab w:val="clear" w:pos="8640"/>
              </w:tabs>
              <w:jc w:val="center"/>
              <w:rPr>
                <w:sz w:val="16"/>
                <w:szCs w:val="16"/>
              </w:rPr>
            </w:pPr>
          </w:p>
          <w:p w14:paraId="65CA9E6E"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Continuous</w:t>
            </w:r>
          </w:p>
          <w:p w14:paraId="292CD1AE" w14:textId="77777777" w:rsidR="00676563" w:rsidRPr="00437736" w:rsidRDefault="00676563" w:rsidP="0062067F">
            <w:pPr>
              <w:pStyle w:val="Header"/>
              <w:tabs>
                <w:tab w:val="clear" w:pos="4320"/>
                <w:tab w:val="clear" w:pos="8640"/>
              </w:tabs>
              <w:jc w:val="center"/>
              <w:rPr>
                <w:sz w:val="16"/>
                <w:szCs w:val="16"/>
              </w:rPr>
            </w:pPr>
          </w:p>
        </w:tc>
      </w:tr>
      <w:tr w:rsidR="0017194C" w14:paraId="79896EDC" w14:textId="77777777" w:rsidTr="00437736">
        <w:trPr>
          <w:trHeight w:val="537"/>
        </w:trPr>
        <w:tc>
          <w:tcPr>
            <w:tcW w:w="3865" w:type="dxa"/>
            <w:vAlign w:val="center"/>
          </w:tcPr>
          <w:p w14:paraId="17DE21E8" w14:textId="203CF223" w:rsidR="00676563" w:rsidRPr="00437736" w:rsidRDefault="00AF1A54" w:rsidP="00437736">
            <w:pPr>
              <w:pStyle w:val="Header"/>
              <w:tabs>
                <w:tab w:val="clear" w:pos="4320"/>
                <w:tab w:val="clear" w:pos="8640"/>
              </w:tabs>
              <w:rPr>
                <w:sz w:val="20"/>
                <w:szCs w:val="20"/>
              </w:rPr>
            </w:pPr>
            <w:r>
              <w:rPr>
                <w:sz w:val="20"/>
                <w:szCs w:val="20"/>
              </w:rPr>
              <w:t>Computer work</w:t>
            </w:r>
          </w:p>
        </w:tc>
        <w:tc>
          <w:tcPr>
            <w:tcW w:w="810" w:type="dxa"/>
            <w:vAlign w:val="center"/>
          </w:tcPr>
          <w:p w14:paraId="3FC789D0" w14:textId="77777777" w:rsidR="00676563" w:rsidRDefault="00F35D5D" w:rsidP="001E74FA">
            <w:pPr>
              <w:pStyle w:val="Header"/>
              <w:tabs>
                <w:tab w:val="clear" w:pos="4320"/>
                <w:tab w:val="clear" w:pos="8640"/>
              </w:tabs>
              <w:jc w:val="center"/>
            </w:pPr>
            <w:sdt>
              <w:sdtPr>
                <w:rPr>
                  <w:rFonts w:cs="Arial"/>
                  <w:b/>
                  <w:sz w:val="28"/>
                  <w:szCs w:val="28"/>
                  <w:lang w:val="en-GB"/>
                </w:rPr>
                <w:id w:val="-94653091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64FEC3CE" w14:textId="77777777" w:rsidR="00676563" w:rsidRDefault="00F35D5D" w:rsidP="001E74FA">
            <w:pPr>
              <w:pStyle w:val="Header"/>
              <w:tabs>
                <w:tab w:val="clear" w:pos="4320"/>
                <w:tab w:val="clear" w:pos="8640"/>
              </w:tabs>
              <w:jc w:val="center"/>
            </w:pPr>
            <w:sdt>
              <w:sdtPr>
                <w:rPr>
                  <w:rFonts w:cs="Arial"/>
                  <w:b/>
                  <w:sz w:val="28"/>
                  <w:szCs w:val="28"/>
                  <w:lang w:val="en-GB"/>
                </w:rPr>
                <w:id w:val="-175511165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1CAAAE79" w14:textId="78BB21F1" w:rsidR="00676563" w:rsidRDefault="00F35D5D" w:rsidP="001E74FA">
            <w:pPr>
              <w:pStyle w:val="Header"/>
              <w:tabs>
                <w:tab w:val="clear" w:pos="4320"/>
                <w:tab w:val="clear" w:pos="8640"/>
              </w:tabs>
              <w:jc w:val="center"/>
            </w:pPr>
            <w:sdt>
              <w:sdtPr>
                <w:rPr>
                  <w:rFonts w:cs="Arial"/>
                  <w:b/>
                  <w:sz w:val="28"/>
                  <w:szCs w:val="28"/>
                  <w:lang w:val="en-GB"/>
                </w:rPr>
                <w:id w:val="1900552313"/>
                <w14:checkbox>
                  <w14:checked w14:val="1"/>
                  <w14:checkedState w14:val="2612" w14:font="MS Gothic"/>
                  <w14:uncheckedState w14:val="2610" w14:font="MS Gothic"/>
                </w14:checkbox>
              </w:sdtPr>
              <w:sdtEndPr/>
              <w:sdtContent>
                <w:r w:rsidR="00AF1A54">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5AF41C5E"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1F115C4" w14:textId="77777777" w:rsidR="00676563" w:rsidRDefault="00F35D5D" w:rsidP="001E74FA">
            <w:pPr>
              <w:pStyle w:val="Header"/>
              <w:tabs>
                <w:tab w:val="clear" w:pos="4320"/>
                <w:tab w:val="clear" w:pos="8640"/>
              </w:tabs>
              <w:jc w:val="center"/>
            </w:pPr>
            <w:sdt>
              <w:sdtPr>
                <w:rPr>
                  <w:rFonts w:cs="Arial"/>
                  <w:b/>
                  <w:sz w:val="28"/>
                  <w:szCs w:val="28"/>
                  <w:lang w:val="en-GB"/>
                </w:rPr>
                <w:id w:val="1430776607"/>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810" w:type="dxa"/>
            <w:vAlign w:val="center"/>
          </w:tcPr>
          <w:p w14:paraId="78DCF550" w14:textId="77777777" w:rsidR="00676563" w:rsidRDefault="00F35D5D" w:rsidP="001E74FA">
            <w:pPr>
              <w:pStyle w:val="Header"/>
              <w:tabs>
                <w:tab w:val="clear" w:pos="4320"/>
                <w:tab w:val="clear" w:pos="8640"/>
              </w:tabs>
              <w:jc w:val="center"/>
            </w:pPr>
            <w:sdt>
              <w:sdtPr>
                <w:rPr>
                  <w:rFonts w:cs="Arial"/>
                  <w:b/>
                  <w:sz w:val="28"/>
                  <w:szCs w:val="28"/>
                  <w:lang w:val="en-GB"/>
                </w:rPr>
                <w:id w:val="-141662166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vAlign w:val="center"/>
          </w:tcPr>
          <w:p w14:paraId="4FBBFA98" w14:textId="752F2195" w:rsidR="00676563" w:rsidRDefault="00F35D5D" w:rsidP="001E74FA">
            <w:pPr>
              <w:pStyle w:val="Header"/>
              <w:tabs>
                <w:tab w:val="clear" w:pos="4320"/>
                <w:tab w:val="clear" w:pos="8640"/>
              </w:tabs>
              <w:jc w:val="center"/>
            </w:pPr>
            <w:sdt>
              <w:sdtPr>
                <w:rPr>
                  <w:rFonts w:cs="Arial"/>
                  <w:b/>
                  <w:sz w:val="28"/>
                  <w:szCs w:val="28"/>
                  <w:lang w:val="en-GB"/>
                </w:rPr>
                <w:id w:val="-1631624223"/>
                <w14:checkbox>
                  <w14:checked w14:val="1"/>
                  <w14:checkedState w14:val="2612" w14:font="MS Gothic"/>
                  <w14:uncheckedState w14:val="2610" w14:font="MS Gothic"/>
                </w14:checkbox>
              </w:sdtPr>
              <w:sdtEndPr/>
              <w:sdtContent>
                <w:r w:rsidR="00AF1A54">
                  <w:rPr>
                    <w:rFonts w:ascii="MS Gothic" w:eastAsia="MS Gothic" w:hAnsi="MS Gothic" w:cs="Arial" w:hint="eastAsia"/>
                    <w:b/>
                    <w:sz w:val="28"/>
                    <w:szCs w:val="28"/>
                    <w:lang w:val="en-GB"/>
                  </w:rPr>
                  <w:t>☒</w:t>
                </w:r>
              </w:sdtContent>
            </w:sdt>
          </w:p>
        </w:tc>
      </w:tr>
      <w:tr w:rsidR="00676563" w14:paraId="747C0A38" w14:textId="77777777" w:rsidTr="00437736">
        <w:trPr>
          <w:trHeight w:val="552"/>
        </w:trPr>
        <w:tc>
          <w:tcPr>
            <w:tcW w:w="3865" w:type="dxa"/>
            <w:shd w:val="clear" w:color="auto" w:fill="EDEDED" w:themeFill="accent3" w:themeFillTint="33"/>
            <w:vAlign w:val="center"/>
          </w:tcPr>
          <w:p w14:paraId="286EDF5D" w14:textId="6CE48C63" w:rsidR="00676563" w:rsidRPr="00437736" w:rsidRDefault="00AF1A54" w:rsidP="00437736">
            <w:pPr>
              <w:pStyle w:val="Header"/>
              <w:tabs>
                <w:tab w:val="clear" w:pos="4320"/>
                <w:tab w:val="clear" w:pos="8640"/>
              </w:tabs>
              <w:rPr>
                <w:sz w:val="20"/>
                <w:szCs w:val="20"/>
              </w:rPr>
            </w:pPr>
            <w:r>
              <w:rPr>
                <w:sz w:val="20"/>
                <w:szCs w:val="20"/>
              </w:rPr>
              <w:t>Meetings</w:t>
            </w:r>
          </w:p>
        </w:tc>
        <w:tc>
          <w:tcPr>
            <w:tcW w:w="810" w:type="dxa"/>
            <w:shd w:val="clear" w:color="auto" w:fill="EDEDED" w:themeFill="accent3" w:themeFillTint="33"/>
            <w:vAlign w:val="center"/>
          </w:tcPr>
          <w:p w14:paraId="407BCCED" w14:textId="77777777" w:rsidR="00676563" w:rsidRDefault="00F35D5D" w:rsidP="001E74FA">
            <w:pPr>
              <w:pStyle w:val="Header"/>
              <w:tabs>
                <w:tab w:val="clear" w:pos="4320"/>
                <w:tab w:val="clear" w:pos="8640"/>
              </w:tabs>
              <w:jc w:val="center"/>
            </w:pPr>
            <w:sdt>
              <w:sdtPr>
                <w:rPr>
                  <w:rFonts w:cs="Arial"/>
                  <w:b/>
                  <w:sz w:val="28"/>
                  <w:szCs w:val="28"/>
                  <w:lang w:val="en-GB"/>
                </w:rPr>
                <w:id w:val="-169569225"/>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shd w:val="clear" w:color="auto" w:fill="EDEDED" w:themeFill="accent3" w:themeFillTint="33"/>
            <w:vAlign w:val="center"/>
          </w:tcPr>
          <w:p w14:paraId="68716747" w14:textId="41B9D049" w:rsidR="00676563" w:rsidRDefault="00F35D5D" w:rsidP="001E74FA">
            <w:pPr>
              <w:pStyle w:val="Header"/>
              <w:tabs>
                <w:tab w:val="clear" w:pos="4320"/>
                <w:tab w:val="clear" w:pos="8640"/>
              </w:tabs>
              <w:jc w:val="center"/>
            </w:pPr>
            <w:sdt>
              <w:sdtPr>
                <w:rPr>
                  <w:rFonts w:cs="Arial"/>
                  <w:b/>
                  <w:sz w:val="28"/>
                  <w:szCs w:val="28"/>
                  <w:lang w:val="en-GB"/>
                </w:rPr>
                <w:id w:val="1894687636"/>
                <w14:checkbox>
                  <w14:checked w14:val="1"/>
                  <w14:checkedState w14:val="2612" w14:font="MS Gothic"/>
                  <w14:uncheckedState w14:val="2610" w14:font="MS Gothic"/>
                </w14:checkbox>
              </w:sdtPr>
              <w:sdtEndPr/>
              <w:sdtContent>
                <w:r w:rsidR="00AF1A54">
                  <w:rPr>
                    <w:rFonts w:ascii="MS Gothic" w:eastAsia="MS Gothic" w:hAnsi="MS Gothic" w:cs="Arial" w:hint="eastAsia"/>
                    <w:b/>
                    <w:sz w:val="28"/>
                    <w:szCs w:val="28"/>
                    <w:lang w:val="en-GB"/>
                  </w:rPr>
                  <w:t>☒</w:t>
                </w:r>
              </w:sdtContent>
            </w:sdt>
          </w:p>
        </w:tc>
        <w:tc>
          <w:tcPr>
            <w:tcW w:w="900" w:type="dxa"/>
            <w:tcBorders>
              <w:right w:val="nil"/>
            </w:tcBorders>
            <w:shd w:val="clear" w:color="auto" w:fill="EDEDED" w:themeFill="accent3" w:themeFillTint="33"/>
            <w:vAlign w:val="center"/>
          </w:tcPr>
          <w:p w14:paraId="6193FE0F" w14:textId="77777777" w:rsidR="00676563" w:rsidRDefault="00F35D5D" w:rsidP="001E74FA">
            <w:pPr>
              <w:pStyle w:val="Header"/>
              <w:tabs>
                <w:tab w:val="clear" w:pos="4320"/>
                <w:tab w:val="clear" w:pos="8640"/>
              </w:tabs>
              <w:jc w:val="center"/>
            </w:pPr>
            <w:sdt>
              <w:sdtPr>
                <w:rPr>
                  <w:rFonts w:cs="Arial"/>
                  <w:b/>
                  <w:sz w:val="28"/>
                  <w:szCs w:val="28"/>
                  <w:lang w:val="en-GB"/>
                </w:rPr>
                <w:id w:val="57925813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05867B8A"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shd w:val="clear" w:color="auto" w:fill="EDEDED" w:themeFill="accent3" w:themeFillTint="33"/>
            <w:vAlign w:val="center"/>
          </w:tcPr>
          <w:p w14:paraId="133E1ACD" w14:textId="77777777" w:rsidR="00676563" w:rsidRDefault="00F35D5D" w:rsidP="001E74FA">
            <w:pPr>
              <w:pStyle w:val="Header"/>
              <w:tabs>
                <w:tab w:val="clear" w:pos="4320"/>
                <w:tab w:val="clear" w:pos="8640"/>
              </w:tabs>
              <w:jc w:val="center"/>
            </w:pPr>
            <w:sdt>
              <w:sdtPr>
                <w:rPr>
                  <w:rFonts w:cs="Arial"/>
                  <w:b/>
                  <w:sz w:val="28"/>
                  <w:szCs w:val="28"/>
                  <w:lang w:val="en-GB"/>
                </w:rPr>
                <w:id w:val="188328355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shd w:val="clear" w:color="auto" w:fill="EDEDED" w:themeFill="accent3" w:themeFillTint="33"/>
            <w:vAlign w:val="center"/>
          </w:tcPr>
          <w:p w14:paraId="5096F0C1" w14:textId="1E7AC198" w:rsidR="00676563" w:rsidRDefault="00F35D5D" w:rsidP="001E74FA">
            <w:pPr>
              <w:pStyle w:val="Header"/>
              <w:tabs>
                <w:tab w:val="clear" w:pos="4320"/>
                <w:tab w:val="clear" w:pos="8640"/>
              </w:tabs>
              <w:jc w:val="center"/>
            </w:pPr>
            <w:sdt>
              <w:sdtPr>
                <w:rPr>
                  <w:rFonts w:cs="Arial"/>
                  <w:b/>
                  <w:sz w:val="28"/>
                  <w:szCs w:val="28"/>
                  <w:lang w:val="en-GB"/>
                </w:rPr>
                <w:id w:val="-1147125972"/>
                <w14:checkbox>
                  <w14:checked w14:val="1"/>
                  <w14:checkedState w14:val="2612" w14:font="MS Gothic"/>
                  <w14:uncheckedState w14:val="2610" w14:font="MS Gothic"/>
                </w14:checkbox>
              </w:sdtPr>
              <w:sdtEndPr/>
              <w:sdtContent>
                <w:r w:rsidR="00AF1A54">
                  <w:rPr>
                    <w:rFonts w:ascii="MS Gothic" w:eastAsia="MS Gothic" w:hAnsi="MS Gothic" w:cs="Arial" w:hint="eastAsia"/>
                    <w:b/>
                    <w:sz w:val="28"/>
                    <w:szCs w:val="28"/>
                    <w:lang w:val="en-GB"/>
                  </w:rPr>
                  <w:t>☒</w:t>
                </w:r>
              </w:sdtContent>
            </w:sdt>
          </w:p>
        </w:tc>
        <w:tc>
          <w:tcPr>
            <w:tcW w:w="1080" w:type="dxa"/>
            <w:shd w:val="clear" w:color="auto" w:fill="EDEDED" w:themeFill="accent3" w:themeFillTint="33"/>
            <w:vAlign w:val="center"/>
          </w:tcPr>
          <w:p w14:paraId="499F047D" w14:textId="77777777" w:rsidR="00676563" w:rsidRDefault="00F35D5D" w:rsidP="001E74FA">
            <w:pPr>
              <w:pStyle w:val="Header"/>
              <w:tabs>
                <w:tab w:val="clear" w:pos="4320"/>
                <w:tab w:val="clear" w:pos="8640"/>
              </w:tabs>
              <w:jc w:val="center"/>
            </w:pPr>
            <w:sdt>
              <w:sdtPr>
                <w:rPr>
                  <w:rFonts w:cs="Arial"/>
                  <w:b/>
                  <w:sz w:val="28"/>
                  <w:szCs w:val="28"/>
                  <w:lang w:val="en-GB"/>
                </w:rPr>
                <w:id w:val="326478063"/>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17194C" w14:paraId="6725E807" w14:textId="77777777" w:rsidTr="00437736">
        <w:trPr>
          <w:trHeight w:val="537"/>
        </w:trPr>
        <w:tc>
          <w:tcPr>
            <w:tcW w:w="3865" w:type="dxa"/>
            <w:vAlign w:val="center"/>
          </w:tcPr>
          <w:p w14:paraId="55A10C3D" w14:textId="77777777" w:rsidR="00676563" w:rsidRPr="00437736" w:rsidRDefault="00676563" w:rsidP="00437736">
            <w:pPr>
              <w:pStyle w:val="Header"/>
              <w:tabs>
                <w:tab w:val="clear" w:pos="4320"/>
                <w:tab w:val="clear" w:pos="8640"/>
              </w:tabs>
              <w:rPr>
                <w:sz w:val="20"/>
                <w:szCs w:val="20"/>
              </w:rPr>
            </w:pPr>
          </w:p>
        </w:tc>
        <w:tc>
          <w:tcPr>
            <w:tcW w:w="810" w:type="dxa"/>
            <w:vAlign w:val="center"/>
          </w:tcPr>
          <w:p w14:paraId="1E5F70C8" w14:textId="77777777" w:rsidR="00676563" w:rsidRDefault="00F35D5D" w:rsidP="001E74FA">
            <w:pPr>
              <w:pStyle w:val="Header"/>
              <w:tabs>
                <w:tab w:val="clear" w:pos="4320"/>
                <w:tab w:val="clear" w:pos="8640"/>
              </w:tabs>
              <w:jc w:val="center"/>
            </w:pPr>
            <w:sdt>
              <w:sdtPr>
                <w:rPr>
                  <w:rFonts w:cs="Arial"/>
                  <w:b/>
                  <w:sz w:val="28"/>
                  <w:szCs w:val="28"/>
                  <w:lang w:val="en-GB"/>
                </w:rPr>
                <w:id w:val="1649013757"/>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4E765C5B" w14:textId="77777777" w:rsidR="00676563" w:rsidRDefault="00F35D5D" w:rsidP="001E74FA">
            <w:pPr>
              <w:pStyle w:val="Header"/>
              <w:tabs>
                <w:tab w:val="clear" w:pos="4320"/>
                <w:tab w:val="clear" w:pos="8640"/>
              </w:tabs>
              <w:jc w:val="center"/>
            </w:pPr>
            <w:sdt>
              <w:sdtPr>
                <w:rPr>
                  <w:rFonts w:cs="Arial"/>
                  <w:b/>
                  <w:sz w:val="28"/>
                  <w:szCs w:val="28"/>
                  <w:lang w:val="en-GB"/>
                </w:rPr>
                <w:id w:val="-675961759"/>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2DC1F5A3" w14:textId="77777777" w:rsidR="00676563" w:rsidRDefault="00F35D5D" w:rsidP="001E74FA">
            <w:pPr>
              <w:pStyle w:val="Header"/>
              <w:tabs>
                <w:tab w:val="clear" w:pos="4320"/>
                <w:tab w:val="clear" w:pos="8640"/>
              </w:tabs>
              <w:jc w:val="center"/>
            </w:pPr>
            <w:sdt>
              <w:sdtPr>
                <w:rPr>
                  <w:rFonts w:cs="Arial"/>
                  <w:b/>
                  <w:sz w:val="28"/>
                  <w:szCs w:val="28"/>
                  <w:lang w:val="en-GB"/>
                </w:rPr>
                <w:id w:val="-1248348093"/>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04F93B3F"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86288DF" w14:textId="77777777" w:rsidR="00676563" w:rsidRDefault="00F35D5D" w:rsidP="001E74FA">
            <w:pPr>
              <w:pStyle w:val="Header"/>
              <w:tabs>
                <w:tab w:val="clear" w:pos="4320"/>
                <w:tab w:val="clear" w:pos="8640"/>
              </w:tabs>
              <w:jc w:val="center"/>
            </w:pPr>
            <w:sdt>
              <w:sdtPr>
                <w:rPr>
                  <w:rFonts w:cs="Arial"/>
                  <w:b/>
                  <w:sz w:val="28"/>
                  <w:szCs w:val="28"/>
                  <w:lang w:val="en-GB"/>
                </w:rPr>
                <w:id w:val="-51900617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vAlign w:val="center"/>
          </w:tcPr>
          <w:p w14:paraId="2729BA91" w14:textId="77777777" w:rsidR="00676563" w:rsidRDefault="00F35D5D" w:rsidP="001E74FA">
            <w:pPr>
              <w:pStyle w:val="Header"/>
              <w:tabs>
                <w:tab w:val="clear" w:pos="4320"/>
                <w:tab w:val="clear" w:pos="8640"/>
              </w:tabs>
              <w:jc w:val="center"/>
            </w:pPr>
            <w:sdt>
              <w:sdtPr>
                <w:rPr>
                  <w:rFonts w:cs="Arial"/>
                  <w:b/>
                  <w:sz w:val="28"/>
                  <w:szCs w:val="28"/>
                  <w:lang w:val="en-GB"/>
                </w:rPr>
                <w:id w:val="-75404737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vAlign w:val="center"/>
          </w:tcPr>
          <w:p w14:paraId="06E70134" w14:textId="77777777" w:rsidR="00676563" w:rsidRDefault="00F35D5D" w:rsidP="001E74FA">
            <w:pPr>
              <w:pStyle w:val="Header"/>
              <w:tabs>
                <w:tab w:val="clear" w:pos="4320"/>
                <w:tab w:val="clear" w:pos="8640"/>
              </w:tabs>
              <w:jc w:val="center"/>
            </w:pPr>
            <w:sdt>
              <w:sdtPr>
                <w:rPr>
                  <w:rFonts w:cs="Arial"/>
                  <w:b/>
                  <w:sz w:val="28"/>
                  <w:szCs w:val="28"/>
                  <w:lang w:val="en-GB"/>
                </w:rPr>
                <w:id w:val="92476900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676563" w14:paraId="700B11B3" w14:textId="77777777" w:rsidTr="00437736">
        <w:trPr>
          <w:trHeight w:val="537"/>
        </w:trPr>
        <w:tc>
          <w:tcPr>
            <w:tcW w:w="3865" w:type="dxa"/>
            <w:shd w:val="clear" w:color="auto" w:fill="EDEDED" w:themeFill="accent3" w:themeFillTint="33"/>
            <w:vAlign w:val="center"/>
          </w:tcPr>
          <w:p w14:paraId="344340F7" w14:textId="77777777" w:rsidR="00676563" w:rsidRPr="00437736" w:rsidRDefault="00676563" w:rsidP="00437736">
            <w:pPr>
              <w:pStyle w:val="Header"/>
              <w:tabs>
                <w:tab w:val="clear" w:pos="4320"/>
                <w:tab w:val="clear" w:pos="8640"/>
              </w:tabs>
              <w:rPr>
                <w:sz w:val="20"/>
                <w:szCs w:val="20"/>
              </w:rPr>
            </w:pPr>
          </w:p>
        </w:tc>
        <w:tc>
          <w:tcPr>
            <w:tcW w:w="810" w:type="dxa"/>
            <w:shd w:val="clear" w:color="auto" w:fill="EDEDED" w:themeFill="accent3" w:themeFillTint="33"/>
            <w:vAlign w:val="center"/>
          </w:tcPr>
          <w:p w14:paraId="13201734" w14:textId="77777777" w:rsidR="00676563" w:rsidRPr="005B1456" w:rsidRDefault="00F35D5D" w:rsidP="001E74FA">
            <w:pPr>
              <w:pStyle w:val="Header"/>
              <w:tabs>
                <w:tab w:val="clear" w:pos="4320"/>
                <w:tab w:val="clear" w:pos="8640"/>
              </w:tabs>
              <w:jc w:val="center"/>
              <w:rPr>
                <w:rFonts w:cs="Arial"/>
                <w:b/>
                <w:sz w:val="28"/>
                <w:szCs w:val="28"/>
                <w:lang w:val="en-GB"/>
              </w:rPr>
            </w:pPr>
            <w:sdt>
              <w:sdtPr>
                <w:rPr>
                  <w:rFonts w:cs="Arial"/>
                  <w:b/>
                  <w:sz w:val="28"/>
                  <w:szCs w:val="28"/>
                  <w:lang w:val="en-GB"/>
                </w:rPr>
                <w:id w:val="114817244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shd w:val="clear" w:color="auto" w:fill="EDEDED" w:themeFill="accent3" w:themeFillTint="33"/>
            <w:vAlign w:val="center"/>
          </w:tcPr>
          <w:p w14:paraId="5126E6B4" w14:textId="77777777" w:rsidR="00676563" w:rsidRPr="005B1456" w:rsidRDefault="00F35D5D" w:rsidP="001E74FA">
            <w:pPr>
              <w:pStyle w:val="Header"/>
              <w:tabs>
                <w:tab w:val="clear" w:pos="4320"/>
                <w:tab w:val="clear" w:pos="8640"/>
              </w:tabs>
              <w:jc w:val="center"/>
              <w:rPr>
                <w:rFonts w:cs="Arial"/>
                <w:b/>
                <w:sz w:val="28"/>
                <w:szCs w:val="28"/>
                <w:lang w:val="en-GB"/>
              </w:rPr>
            </w:pPr>
            <w:sdt>
              <w:sdtPr>
                <w:rPr>
                  <w:rFonts w:cs="Arial"/>
                  <w:b/>
                  <w:sz w:val="28"/>
                  <w:szCs w:val="28"/>
                  <w:lang w:val="en-GB"/>
                </w:rPr>
                <w:id w:val="-86452147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shd w:val="clear" w:color="auto" w:fill="EDEDED" w:themeFill="accent3" w:themeFillTint="33"/>
            <w:vAlign w:val="center"/>
          </w:tcPr>
          <w:p w14:paraId="5C6D65CD" w14:textId="77777777" w:rsidR="00676563" w:rsidRPr="005B1456" w:rsidRDefault="00F35D5D" w:rsidP="001E74FA">
            <w:pPr>
              <w:pStyle w:val="Header"/>
              <w:tabs>
                <w:tab w:val="clear" w:pos="4320"/>
                <w:tab w:val="clear" w:pos="8640"/>
              </w:tabs>
              <w:jc w:val="center"/>
              <w:rPr>
                <w:rFonts w:cs="Arial"/>
                <w:b/>
                <w:sz w:val="28"/>
                <w:szCs w:val="28"/>
                <w:lang w:val="en-GB"/>
              </w:rPr>
            </w:pPr>
            <w:sdt>
              <w:sdtPr>
                <w:rPr>
                  <w:rFonts w:cs="Arial"/>
                  <w:b/>
                  <w:sz w:val="28"/>
                  <w:szCs w:val="28"/>
                  <w:lang w:val="en-GB"/>
                </w:rPr>
                <w:id w:val="395095079"/>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BE73E37"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shd w:val="clear" w:color="auto" w:fill="EDEDED" w:themeFill="accent3" w:themeFillTint="33"/>
            <w:vAlign w:val="center"/>
          </w:tcPr>
          <w:p w14:paraId="214AAE88" w14:textId="77777777" w:rsidR="00676563" w:rsidRPr="005B1456" w:rsidRDefault="00F35D5D" w:rsidP="001E74FA">
            <w:pPr>
              <w:pStyle w:val="Header"/>
              <w:tabs>
                <w:tab w:val="clear" w:pos="4320"/>
                <w:tab w:val="clear" w:pos="8640"/>
              </w:tabs>
              <w:jc w:val="center"/>
              <w:rPr>
                <w:rFonts w:cs="Arial"/>
                <w:b/>
                <w:sz w:val="28"/>
                <w:szCs w:val="28"/>
                <w:lang w:val="en-GB"/>
              </w:rPr>
            </w:pPr>
            <w:sdt>
              <w:sdtPr>
                <w:rPr>
                  <w:rFonts w:cs="Arial"/>
                  <w:b/>
                  <w:sz w:val="28"/>
                  <w:szCs w:val="28"/>
                  <w:lang w:val="en-GB"/>
                </w:rPr>
                <w:id w:val="-2071952090"/>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810" w:type="dxa"/>
            <w:shd w:val="clear" w:color="auto" w:fill="EDEDED" w:themeFill="accent3" w:themeFillTint="33"/>
            <w:vAlign w:val="center"/>
          </w:tcPr>
          <w:p w14:paraId="49165645" w14:textId="77777777" w:rsidR="00676563" w:rsidRPr="005B1456" w:rsidRDefault="00F35D5D" w:rsidP="001E74FA">
            <w:pPr>
              <w:pStyle w:val="Header"/>
              <w:tabs>
                <w:tab w:val="clear" w:pos="4320"/>
                <w:tab w:val="clear" w:pos="8640"/>
              </w:tabs>
              <w:jc w:val="center"/>
              <w:rPr>
                <w:rFonts w:cs="Arial"/>
                <w:b/>
                <w:sz w:val="28"/>
                <w:szCs w:val="28"/>
                <w:lang w:val="en-GB"/>
              </w:rPr>
            </w:pPr>
            <w:sdt>
              <w:sdtPr>
                <w:rPr>
                  <w:rFonts w:cs="Arial"/>
                  <w:b/>
                  <w:sz w:val="28"/>
                  <w:szCs w:val="28"/>
                  <w:lang w:val="en-GB"/>
                </w:rPr>
                <w:id w:val="-71658381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shd w:val="clear" w:color="auto" w:fill="EDEDED" w:themeFill="accent3" w:themeFillTint="33"/>
            <w:vAlign w:val="center"/>
          </w:tcPr>
          <w:p w14:paraId="78F87E1D" w14:textId="77777777" w:rsidR="00676563" w:rsidRPr="005B1456" w:rsidRDefault="00F35D5D" w:rsidP="001E74FA">
            <w:pPr>
              <w:pStyle w:val="Header"/>
              <w:tabs>
                <w:tab w:val="clear" w:pos="4320"/>
                <w:tab w:val="clear" w:pos="8640"/>
              </w:tabs>
              <w:jc w:val="center"/>
              <w:rPr>
                <w:rFonts w:cs="Arial"/>
                <w:b/>
                <w:sz w:val="28"/>
                <w:szCs w:val="28"/>
                <w:lang w:val="en-GB"/>
              </w:rPr>
            </w:pPr>
            <w:sdt>
              <w:sdtPr>
                <w:rPr>
                  <w:rFonts w:cs="Arial"/>
                  <w:b/>
                  <w:sz w:val="28"/>
                  <w:szCs w:val="28"/>
                  <w:lang w:val="en-GB"/>
                </w:rPr>
                <w:id w:val="-947842001"/>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17194C" w14:paraId="75143751" w14:textId="77777777" w:rsidTr="00437736">
        <w:trPr>
          <w:trHeight w:val="552"/>
        </w:trPr>
        <w:tc>
          <w:tcPr>
            <w:tcW w:w="3865" w:type="dxa"/>
            <w:vAlign w:val="center"/>
          </w:tcPr>
          <w:p w14:paraId="73B2E0E8" w14:textId="77777777" w:rsidR="00676563" w:rsidRPr="00437736" w:rsidRDefault="00676563" w:rsidP="00437736">
            <w:pPr>
              <w:pStyle w:val="Header"/>
              <w:tabs>
                <w:tab w:val="clear" w:pos="4320"/>
                <w:tab w:val="clear" w:pos="8640"/>
              </w:tabs>
              <w:rPr>
                <w:sz w:val="20"/>
                <w:szCs w:val="20"/>
              </w:rPr>
            </w:pPr>
          </w:p>
        </w:tc>
        <w:tc>
          <w:tcPr>
            <w:tcW w:w="810" w:type="dxa"/>
            <w:vAlign w:val="center"/>
          </w:tcPr>
          <w:p w14:paraId="306B1F3D" w14:textId="77777777" w:rsidR="00676563" w:rsidRPr="005B1456" w:rsidRDefault="00F35D5D"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89939476"/>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189A43D9" w14:textId="77777777" w:rsidR="00676563" w:rsidRPr="005B1456" w:rsidRDefault="00F35D5D" w:rsidP="001E74FA">
            <w:pPr>
              <w:pStyle w:val="Header"/>
              <w:tabs>
                <w:tab w:val="clear" w:pos="4320"/>
                <w:tab w:val="clear" w:pos="8640"/>
              </w:tabs>
              <w:jc w:val="center"/>
              <w:rPr>
                <w:rFonts w:cs="Arial"/>
                <w:b/>
                <w:sz w:val="28"/>
                <w:szCs w:val="28"/>
                <w:lang w:val="en-GB"/>
              </w:rPr>
            </w:pPr>
            <w:sdt>
              <w:sdtPr>
                <w:rPr>
                  <w:rFonts w:cs="Arial"/>
                  <w:b/>
                  <w:sz w:val="28"/>
                  <w:szCs w:val="28"/>
                  <w:lang w:val="en-GB"/>
                </w:rPr>
                <w:id w:val="182046118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7129A9C1" w14:textId="77777777" w:rsidR="00676563" w:rsidRPr="005B1456" w:rsidRDefault="00F35D5D"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9525640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6624DB8"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44C6861" w14:textId="77777777" w:rsidR="00676563" w:rsidRPr="005B1456" w:rsidRDefault="00F35D5D" w:rsidP="001E74FA">
            <w:pPr>
              <w:pStyle w:val="Header"/>
              <w:tabs>
                <w:tab w:val="clear" w:pos="4320"/>
                <w:tab w:val="clear" w:pos="8640"/>
              </w:tabs>
              <w:jc w:val="center"/>
              <w:rPr>
                <w:rFonts w:cs="Arial"/>
                <w:b/>
                <w:sz w:val="28"/>
                <w:szCs w:val="28"/>
                <w:lang w:val="en-GB"/>
              </w:rPr>
            </w:pPr>
            <w:sdt>
              <w:sdtPr>
                <w:rPr>
                  <w:rFonts w:cs="Arial"/>
                  <w:b/>
                  <w:sz w:val="28"/>
                  <w:szCs w:val="28"/>
                  <w:lang w:val="en-GB"/>
                </w:rPr>
                <w:id w:val="1818384321"/>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vAlign w:val="center"/>
          </w:tcPr>
          <w:p w14:paraId="624D3797" w14:textId="77777777" w:rsidR="00676563" w:rsidRPr="005B1456" w:rsidRDefault="00F35D5D" w:rsidP="001E74FA">
            <w:pPr>
              <w:pStyle w:val="Header"/>
              <w:tabs>
                <w:tab w:val="clear" w:pos="4320"/>
                <w:tab w:val="clear" w:pos="8640"/>
              </w:tabs>
              <w:jc w:val="center"/>
              <w:rPr>
                <w:rFonts w:cs="Arial"/>
                <w:b/>
                <w:sz w:val="28"/>
                <w:szCs w:val="28"/>
                <w:lang w:val="en-GB"/>
              </w:rPr>
            </w:pPr>
            <w:sdt>
              <w:sdtPr>
                <w:rPr>
                  <w:rFonts w:cs="Arial"/>
                  <w:b/>
                  <w:sz w:val="28"/>
                  <w:szCs w:val="28"/>
                  <w:lang w:val="en-GB"/>
                </w:rPr>
                <w:id w:val="154217078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vAlign w:val="center"/>
          </w:tcPr>
          <w:p w14:paraId="475A7A57" w14:textId="77777777" w:rsidR="00676563" w:rsidRPr="005B1456" w:rsidRDefault="00F35D5D"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34350597"/>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bl>
    <w:p w14:paraId="239B04DB" w14:textId="77777777" w:rsidR="00437736" w:rsidRDefault="00437736" w:rsidP="0042057D">
      <w:pPr>
        <w:spacing w:after="160" w:line="259" w:lineRule="auto"/>
        <w:rPr>
          <w:b/>
          <w:sz w:val="22"/>
          <w:szCs w:val="22"/>
        </w:rPr>
      </w:pPr>
    </w:p>
    <w:p w14:paraId="0D1604BA" w14:textId="77777777"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D62165" w14:paraId="029040E3" w14:textId="77777777" w:rsidTr="008535A0">
        <w:trPr>
          <w:trHeight w:val="422"/>
        </w:trPr>
        <w:tc>
          <w:tcPr>
            <w:tcW w:w="9715" w:type="dxa"/>
            <w:gridSpan w:val="2"/>
            <w:shd w:val="clear" w:color="auto" w:fill="DBDBDB" w:themeFill="accent3" w:themeFillTint="66"/>
            <w:vAlign w:val="center"/>
          </w:tcPr>
          <w:p w14:paraId="20C00BC5"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GUIDELINES AND EXPLANATIONS</w:t>
            </w:r>
          </w:p>
        </w:tc>
      </w:tr>
      <w:tr w:rsidR="00147F7F" w:rsidRPr="00D62165" w14:paraId="4904FABF" w14:textId="77777777" w:rsidTr="008535A0">
        <w:trPr>
          <w:trHeight w:val="350"/>
        </w:trPr>
        <w:tc>
          <w:tcPr>
            <w:tcW w:w="1779" w:type="dxa"/>
            <w:shd w:val="clear" w:color="auto" w:fill="DBDBDB" w:themeFill="accent3" w:themeFillTint="66"/>
            <w:vAlign w:val="center"/>
          </w:tcPr>
          <w:p w14:paraId="73160068"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DEFINITION</w:t>
            </w:r>
          </w:p>
        </w:tc>
        <w:tc>
          <w:tcPr>
            <w:tcW w:w="7936" w:type="dxa"/>
            <w:shd w:val="clear" w:color="auto" w:fill="DBDBDB" w:themeFill="accent3" w:themeFillTint="66"/>
            <w:vAlign w:val="center"/>
          </w:tcPr>
          <w:p w14:paraId="2E1A7B9D"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SENSORY</w:t>
            </w:r>
          </w:p>
        </w:tc>
      </w:tr>
      <w:tr w:rsidR="00147F7F" w:rsidRPr="00D62165" w14:paraId="2B3D31CC" w14:textId="77777777" w:rsidTr="001C60A3">
        <w:trPr>
          <w:trHeight w:val="557"/>
        </w:trPr>
        <w:tc>
          <w:tcPr>
            <w:tcW w:w="1779" w:type="dxa"/>
            <w:vAlign w:val="center"/>
          </w:tcPr>
          <w:p w14:paraId="5F143A84"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Light </w:t>
            </w:r>
            <w:r w:rsidR="002B6234" w:rsidRPr="001C60A3">
              <w:rPr>
                <w:sz w:val="20"/>
                <w:szCs w:val="20"/>
              </w:rPr>
              <w:t>E</w:t>
            </w:r>
            <w:r w:rsidRPr="001C60A3">
              <w:rPr>
                <w:sz w:val="20"/>
                <w:szCs w:val="20"/>
              </w:rPr>
              <w:t xml:space="preserve">ffort, no </w:t>
            </w:r>
            <w:r w:rsidR="002B6234" w:rsidRPr="001C60A3">
              <w:rPr>
                <w:sz w:val="20"/>
                <w:szCs w:val="20"/>
              </w:rPr>
              <w:t>Undue F</w:t>
            </w:r>
            <w:r w:rsidRPr="001C60A3">
              <w:rPr>
                <w:sz w:val="20"/>
                <w:szCs w:val="20"/>
              </w:rPr>
              <w:t>atigue</w:t>
            </w:r>
          </w:p>
        </w:tc>
        <w:tc>
          <w:tcPr>
            <w:tcW w:w="7936" w:type="dxa"/>
            <w:vAlign w:val="center"/>
          </w:tcPr>
          <w:p w14:paraId="2615BE95" w14:textId="77777777" w:rsidR="00147F7F" w:rsidRPr="001C60A3" w:rsidRDefault="00147F7F" w:rsidP="001C60A3">
            <w:pPr>
              <w:pStyle w:val="Header"/>
              <w:tabs>
                <w:tab w:val="clear" w:pos="4320"/>
                <w:tab w:val="clear" w:pos="8640"/>
              </w:tabs>
              <w:rPr>
                <w:sz w:val="20"/>
                <w:szCs w:val="20"/>
              </w:rPr>
            </w:pPr>
            <w:r w:rsidRPr="001C60A3">
              <w:rPr>
                <w:sz w:val="20"/>
                <w:szCs w:val="20"/>
              </w:rPr>
              <w:t>Some sensory attention on various phases of work, reading, answering calls.  Interruptions are typical.</w:t>
            </w:r>
          </w:p>
        </w:tc>
      </w:tr>
      <w:tr w:rsidR="00147F7F" w:rsidRPr="00D62165" w14:paraId="14BBE991" w14:textId="77777777" w:rsidTr="001C60A3">
        <w:trPr>
          <w:trHeight w:val="530"/>
        </w:trPr>
        <w:tc>
          <w:tcPr>
            <w:tcW w:w="1779" w:type="dxa"/>
            <w:shd w:val="clear" w:color="auto" w:fill="EDEDED" w:themeFill="accent3" w:themeFillTint="33"/>
            <w:vAlign w:val="center"/>
          </w:tcPr>
          <w:p w14:paraId="65AC2684"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Moderate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184E73C4" w14:textId="77777777" w:rsidR="00147F7F" w:rsidRPr="001C60A3" w:rsidRDefault="00147F7F" w:rsidP="001C60A3">
            <w:pPr>
              <w:pStyle w:val="Header"/>
              <w:tabs>
                <w:tab w:val="clear" w:pos="4320"/>
                <w:tab w:val="clear" w:pos="8640"/>
              </w:tabs>
              <w:rPr>
                <w:sz w:val="20"/>
                <w:szCs w:val="20"/>
              </w:rPr>
            </w:pPr>
            <w:r w:rsidRPr="001C60A3">
              <w:rPr>
                <w:sz w:val="20"/>
                <w:szCs w:val="20"/>
              </w:rPr>
              <w:t>Sensory concentration is necessary in the preparation of written materials, word processing, periods of short interval driving.  Interruptions are permitted.</w:t>
            </w:r>
          </w:p>
        </w:tc>
      </w:tr>
      <w:tr w:rsidR="00147F7F" w:rsidRPr="00D62165" w14:paraId="4D84D6FC" w14:textId="77777777" w:rsidTr="001C60A3">
        <w:trPr>
          <w:trHeight w:val="530"/>
        </w:trPr>
        <w:tc>
          <w:tcPr>
            <w:tcW w:w="1779" w:type="dxa"/>
            <w:vAlign w:val="center"/>
          </w:tcPr>
          <w:p w14:paraId="07FC1E78" w14:textId="77777777" w:rsidR="00147F7F" w:rsidRPr="001C60A3" w:rsidRDefault="002B6234" w:rsidP="001C60A3">
            <w:pPr>
              <w:pStyle w:val="Header"/>
              <w:tabs>
                <w:tab w:val="clear" w:pos="4320"/>
                <w:tab w:val="clear" w:pos="8640"/>
              </w:tabs>
              <w:rPr>
                <w:sz w:val="20"/>
                <w:szCs w:val="20"/>
              </w:rPr>
            </w:pPr>
            <w:r w:rsidRPr="001C60A3">
              <w:rPr>
                <w:sz w:val="20"/>
                <w:szCs w:val="20"/>
              </w:rPr>
              <w:t>Considerable E</w:t>
            </w:r>
            <w:r w:rsidR="00147F7F" w:rsidRPr="001C60A3">
              <w:rPr>
                <w:sz w:val="20"/>
                <w:szCs w:val="20"/>
              </w:rPr>
              <w:t>ffort</w:t>
            </w:r>
          </w:p>
        </w:tc>
        <w:tc>
          <w:tcPr>
            <w:tcW w:w="7936" w:type="dxa"/>
            <w:vAlign w:val="center"/>
          </w:tcPr>
          <w:p w14:paraId="6E299D4F" w14:textId="77777777" w:rsidR="00147F7F" w:rsidRPr="001C60A3" w:rsidRDefault="00147F7F" w:rsidP="001C60A3">
            <w:pPr>
              <w:pStyle w:val="Header"/>
              <w:tabs>
                <w:tab w:val="clear" w:pos="4320"/>
                <w:tab w:val="clear" w:pos="8640"/>
              </w:tabs>
              <w:rPr>
                <w:sz w:val="20"/>
                <w:szCs w:val="20"/>
              </w:rPr>
            </w:pPr>
            <w:r w:rsidRPr="001C60A3">
              <w:rPr>
                <w:sz w:val="20"/>
                <w:szCs w:val="20"/>
              </w:rPr>
              <w:t>Concentration on precision work, report writing or multiple demands.  Frequent driving. Limited employee counseling, training, instruction.  Interruptions are controlled.</w:t>
            </w:r>
          </w:p>
        </w:tc>
      </w:tr>
      <w:tr w:rsidR="00147F7F" w:rsidRPr="00D62165" w14:paraId="7F9DCB21" w14:textId="77777777" w:rsidTr="001C60A3">
        <w:trPr>
          <w:trHeight w:val="530"/>
        </w:trPr>
        <w:tc>
          <w:tcPr>
            <w:tcW w:w="1779" w:type="dxa"/>
            <w:shd w:val="clear" w:color="auto" w:fill="EDEDED" w:themeFill="accent3" w:themeFillTint="33"/>
            <w:vAlign w:val="center"/>
          </w:tcPr>
          <w:p w14:paraId="7C3861FA"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Extended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1A13AB42" w14:textId="77777777" w:rsidR="00147F7F" w:rsidRPr="001C60A3" w:rsidRDefault="00147F7F" w:rsidP="001C60A3">
            <w:pPr>
              <w:pStyle w:val="Header"/>
              <w:tabs>
                <w:tab w:val="clear" w:pos="4320"/>
                <w:tab w:val="clear" w:pos="8640"/>
              </w:tabs>
              <w:rPr>
                <w:sz w:val="20"/>
                <w:szCs w:val="20"/>
              </w:rPr>
            </w:pPr>
            <w:r w:rsidRPr="001C60A3">
              <w:rPr>
                <w:sz w:val="20"/>
                <w:szCs w:val="20"/>
              </w:rPr>
              <w:t>Regular or recurring employee counseling, preparation of complicated reports requiring considerable analysis in advance.</w:t>
            </w:r>
          </w:p>
        </w:tc>
      </w:tr>
      <w:tr w:rsidR="00147F7F" w:rsidRPr="00D62165" w14:paraId="6AB4A392" w14:textId="77777777" w:rsidTr="001C60A3">
        <w:trPr>
          <w:trHeight w:val="350"/>
        </w:trPr>
        <w:tc>
          <w:tcPr>
            <w:tcW w:w="1779" w:type="dxa"/>
            <w:vAlign w:val="center"/>
          </w:tcPr>
          <w:p w14:paraId="6386AE1E" w14:textId="77777777" w:rsidR="00147F7F" w:rsidRPr="001C60A3" w:rsidRDefault="00147F7F" w:rsidP="001C60A3">
            <w:pPr>
              <w:pStyle w:val="Header"/>
              <w:tabs>
                <w:tab w:val="clear" w:pos="4320"/>
                <w:tab w:val="clear" w:pos="8640"/>
              </w:tabs>
              <w:rPr>
                <w:sz w:val="20"/>
                <w:szCs w:val="20"/>
              </w:rPr>
            </w:pPr>
            <w:r w:rsidRPr="001C60A3">
              <w:rPr>
                <w:sz w:val="20"/>
                <w:szCs w:val="20"/>
              </w:rPr>
              <w:t>Continuous Effort</w:t>
            </w:r>
          </w:p>
        </w:tc>
        <w:tc>
          <w:tcPr>
            <w:tcW w:w="7936" w:type="dxa"/>
            <w:vAlign w:val="center"/>
          </w:tcPr>
          <w:p w14:paraId="40D29BED" w14:textId="77777777" w:rsidR="00147F7F" w:rsidRPr="001C60A3" w:rsidRDefault="00147F7F" w:rsidP="001C60A3">
            <w:pPr>
              <w:pStyle w:val="Header"/>
              <w:tabs>
                <w:tab w:val="clear" w:pos="4320"/>
                <w:tab w:val="clear" w:pos="8640"/>
              </w:tabs>
              <w:rPr>
                <w:sz w:val="20"/>
                <w:szCs w:val="20"/>
              </w:rPr>
            </w:pPr>
            <w:r w:rsidRPr="001C60A3">
              <w:rPr>
                <w:sz w:val="20"/>
                <w:szCs w:val="20"/>
              </w:rPr>
              <w:t>Requires the continuous expenditure of effort causing major fatigue.</w:t>
            </w:r>
          </w:p>
        </w:tc>
      </w:tr>
    </w:tbl>
    <w:p w14:paraId="2EF3F507" w14:textId="77777777" w:rsidR="00676563" w:rsidRDefault="00676563" w:rsidP="001666C3">
      <w:pPr>
        <w:pStyle w:val="Header"/>
        <w:tabs>
          <w:tab w:val="clear" w:pos="4320"/>
          <w:tab w:val="clear" w:pos="8640"/>
        </w:tabs>
      </w:pPr>
    </w:p>
    <w:p w14:paraId="600BD0FA"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1D78FDB5"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405CF2F1" w14:textId="77777777" w:rsidR="0017194C" w:rsidRPr="0062067F" w:rsidRDefault="0017194C" w:rsidP="0017194C">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48E0E583"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76D1A3E2"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63891860"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6B5882AF" w14:textId="77777777" w:rsidTr="00D4616E">
        <w:trPr>
          <w:trHeight w:val="612"/>
        </w:trPr>
        <w:tc>
          <w:tcPr>
            <w:tcW w:w="2245" w:type="dxa"/>
            <w:shd w:val="clear" w:color="auto" w:fill="DBDBDB" w:themeFill="accent3" w:themeFillTint="66"/>
            <w:vAlign w:val="center"/>
          </w:tcPr>
          <w:p w14:paraId="45A9D2A2" w14:textId="77777777" w:rsidR="0017194C" w:rsidRDefault="0017194C" w:rsidP="00D4616E">
            <w:pPr>
              <w:pStyle w:val="Header"/>
              <w:tabs>
                <w:tab w:val="clear" w:pos="4320"/>
                <w:tab w:val="clear" w:pos="8640"/>
              </w:tabs>
              <w:jc w:val="center"/>
            </w:pPr>
          </w:p>
          <w:p w14:paraId="1F026E70" w14:textId="77777777" w:rsidR="0017194C" w:rsidRDefault="0017194C" w:rsidP="00D4616E">
            <w:pPr>
              <w:pStyle w:val="Header"/>
              <w:tabs>
                <w:tab w:val="clear" w:pos="4320"/>
                <w:tab w:val="clear" w:pos="8640"/>
              </w:tabs>
              <w:jc w:val="center"/>
            </w:pPr>
            <w:r>
              <w:t>ACTIVITY</w:t>
            </w:r>
          </w:p>
        </w:tc>
        <w:tc>
          <w:tcPr>
            <w:tcW w:w="1170" w:type="dxa"/>
            <w:shd w:val="clear" w:color="auto" w:fill="DBDBDB" w:themeFill="accent3" w:themeFillTint="66"/>
            <w:vAlign w:val="center"/>
          </w:tcPr>
          <w:p w14:paraId="3B539382"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104EAD62"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355E4332"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7C44B0A6"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7239C830"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2DC1CB41"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7E9F5327" w14:textId="77777777" w:rsidR="0017194C" w:rsidRDefault="0017194C" w:rsidP="00D4616E">
            <w:pPr>
              <w:pStyle w:val="Header"/>
              <w:tabs>
                <w:tab w:val="clear" w:pos="4320"/>
                <w:tab w:val="clear" w:pos="8640"/>
              </w:tabs>
              <w:jc w:val="center"/>
              <w:rPr>
                <w:sz w:val="18"/>
              </w:rPr>
            </w:pPr>
          </w:p>
          <w:p w14:paraId="4145F781" w14:textId="77777777" w:rsidR="0017194C" w:rsidRDefault="0017194C" w:rsidP="00D4616E">
            <w:pPr>
              <w:pStyle w:val="Header"/>
              <w:tabs>
                <w:tab w:val="clear" w:pos="4320"/>
                <w:tab w:val="clear" w:pos="8640"/>
              </w:tabs>
              <w:jc w:val="center"/>
              <w:rPr>
                <w:sz w:val="18"/>
              </w:rPr>
            </w:pPr>
            <w:r>
              <w:rPr>
                <w:sz w:val="18"/>
              </w:rPr>
              <w:t>Continuous</w:t>
            </w:r>
          </w:p>
          <w:p w14:paraId="3434DEEA" w14:textId="77777777" w:rsidR="0017194C" w:rsidRDefault="0017194C" w:rsidP="00D4616E">
            <w:pPr>
              <w:pStyle w:val="Header"/>
              <w:tabs>
                <w:tab w:val="clear" w:pos="4320"/>
                <w:tab w:val="clear" w:pos="8640"/>
              </w:tabs>
              <w:jc w:val="center"/>
              <w:rPr>
                <w:sz w:val="18"/>
              </w:rPr>
            </w:pPr>
          </w:p>
        </w:tc>
      </w:tr>
      <w:tr w:rsidR="0017194C" w14:paraId="3CC0DE7A" w14:textId="77777777" w:rsidTr="00D4616E">
        <w:trPr>
          <w:trHeight w:val="537"/>
        </w:trPr>
        <w:tc>
          <w:tcPr>
            <w:tcW w:w="2245" w:type="dxa"/>
            <w:vAlign w:val="center"/>
          </w:tcPr>
          <w:p w14:paraId="3D9A5EF2" w14:textId="77777777" w:rsidR="0017194C" w:rsidRPr="004846A0" w:rsidRDefault="0017194C" w:rsidP="00D4616E">
            <w:pPr>
              <w:pStyle w:val="Header"/>
              <w:tabs>
                <w:tab w:val="clear" w:pos="4320"/>
                <w:tab w:val="clear" w:pos="8640"/>
              </w:tabs>
              <w:jc w:val="center"/>
              <w:rPr>
                <w:sz w:val="22"/>
                <w:szCs w:val="22"/>
              </w:rPr>
            </w:pPr>
          </w:p>
          <w:p w14:paraId="66394EFE" w14:textId="3A05B02C" w:rsidR="0017194C" w:rsidRPr="004846A0" w:rsidRDefault="00AF1A54" w:rsidP="00AF1A54">
            <w:pPr>
              <w:pStyle w:val="Header"/>
              <w:tabs>
                <w:tab w:val="clear" w:pos="4320"/>
                <w:tab w:val="clear" w:pos="8640"/>
              </w:tabs>
              <w:rPr>
                <w:sz w:val="22"/>
                <w:szCs w:val="22"/>
              </w:rPr>
            </w:pPr>
            <w:r w:rsidRPr="004846A0">
              <w:rPr>
                <w:sz w:val="22"/>
                <w:szCs w:val="22"/>
              </w:rPr>
              <w:t>Computer work</w:t>
            </w:r>
          </w:p>
        </w:tc>
        <w:tc>
          <w:tcPr>
            <w:tcW w:w="1170" w:type="dxa"/>
            <w:vAlign w:val="center"/>
          </w:tcPr>
          <w:p w14:paraId="3F984163" w14:textId="77777777" w:rsidR="0017194C" w:rsidRDefault="00F35D5D" w:rsidP="00D4616E">
            <w:pPr>
              <w:pStyle w:val="Header"/>
              <w:tabs>
                <w:tab w:val="clear" w:pos="4320"/>
                <w:tab w:val="clear" w:pos="8640"/>
              </w:tabs>
              <w:jc w:val="center"/>
            </w:pPr>
            <w:sdt>
              <w:sdtPr>
                <w:rPr>
                  <w:rFonts w:cs="Arial"/>
                  <w:b/>
                  <w:sz w:val="28"/>
                  <w:szCs w:val="28"/>
                  <w:lang w:val="en-GB"/>
                </w:rPr>
                <w:id w:val="-196278935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4F114802" w14:textId="77777777" w:rsidR="0017194C" w:rsidRDefault="00F35D5D" w:rsidP="00D4616E">
            <w:pPr>
              <w:pStyle w:val="Header"/>
              <w:tabs>
                <w:tab w:val="clear" w:pos="4320"/>
                <w:tab w:val="clear" w:pos="8640"/>
              </w:tabs>
              <w:jc w:val="center"/>
            </w:pPr>
            <w:sdt>
              <w:sdtPr>
                <w:rPr>
                  <w:rFonts w:cs="Arial"/>
                  <w:b/>
                  <w:sz w:val="28"/>
                  <w:szCs w:val="28"/>
                  <w:lang w:val="en-GB"/>
                </w:rPr>
                <w:id w:val="-47645975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50454C8" w14:textId="6286EE8F" w:rsidR="0017194C" w:rsidRDefault="00F35D5D" w:rsidP="00D4616E">
            <w:pPr>
              <w:pStyle w:val="Header"/>
              <w:tabs>
                <w:tab w:val="clear" w:pos="4320"/>
                <w:tab w:val="clear" w:pos="8640"/>
              </w:tabs>
              <w:jc w:val="center"/>
            </w:pPr>
            <w:sdt>
              <w:sdtPr>
                <w:rPr>
                  <w:rFonts w:cs="Arial"/>
                  <w:b/>
                  <w:sz w:val="28"/>
                  <w:szCs w:val="28"/>
                  <w:lang w:val="en-GB"/>
                </w:rPr>
                <w:id w:val="-1083449264"/>
                <w14:checkbox>
                  <w14:checked w14:val="1"/>
                  <w14:checkedState w14:val="2612" w14:font="MS Gothic"/>
                  <w14:uncheckedState w14:val="2610" w14:font="MS Gothic"/>
                </w14:checkbox>
              </w:sdtPr>
              <w:sdtEndPr/>
              <w:sdtContent>
                <w:r w:rsidR="00AF1A54">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7235779C"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083A9EA6" w14:textId="77777777" w:rsidR="0017194C" w:rsidRDefault="00F35D5D" w:rsidP="00D4616E">
            <w:pPr>
              <w:pStyle w:val="Header"/>
              <w:tabs>
                <w:tab w:val="clear" w:pos="4320"/>
                <w:tab w:val="clear" w:pos="8640"/>
              </w:tabs>
              <w:jc w:val="center"/>
            </w:pPr>
            <w:sdt>
              <w:sdtPr>
                <w:rPr>
                  <w:rFonts w:cs="Arial"/>
                  <w:b/>
                  <w:sz w:val="28"/>
                  <w:szCs w:val="28"/>
                  <w:lang w:val="en-GB"/>
                </w:rPr>
                <w:id w:val="-78195261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vAlign w:val="center"/>
          </w:tcPr>
          <w:p w14:paraId="4BE50D43" w14:textId="77777777" w:rsidR="0017194C" w:rsidRDefault="00F35D5D" w:rsidP="00D4616E">
            <w:pPr>
              <w:pStyle w:val="Header"/>
              <w:tabs>
                <w:tab w:val="clear" w:pos="4320"/>
                <w:tab w:val="clear" w:pos="8640"/>
              </w:tabs>
              <w:jc w:val="center"/>
            </w:pPr>
            <w:sdt>
              <w:sdtPr>
                <w:rPr>
                  <w:rFonts w:cs="Arial"/>
                  <w:b/>
                  <w:sz w:val="28"/>
                  <w:szCs w:val="28"/>
                  <w:lang w:val="en-GB"/>
                </w:rPr>
                <w:id w:val="30636728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2D3A9DB4" w14:textId="1C3C789D" w:rsidR="0017194C" w:rsidRDefault="00F35D5D" w:rsidP="00D4616E">
            <w:pPr>
              <w:pStyle w:val="Header"/>
              <w:tabs>
                <w:tab w:val="clear" w:pos="4320"/>
                <w:tab w:val="clear" w:pos="8640"/>
              </w:tabs>
              <w:jc w:val="center"/>
            </w:pPr>
            <w:sdt>
              <w:sdtPr>
                <w:rPr>
                  <w:rFonts w:cs="Arial"/>
                  <w:b/>
                  <w:sz w:val="28"/>
                  <w:szCs w:val="28"/>
                  <w:lang w:val="en-GB"/>
                </w:rPr>
                <w:id w:val="-617222838"/>
                <w14:checkbox>
                  <w14:checked w14:val="1"/>
                  <w14:checkedState w14:val="2612" w14:font="MS Gothic"/>
                  <w14:uncheckedState w14:val="2610" w14:font="MS Gothic"/>
                </w14:checkbox>
              </w:sdtPr>
              <w:sdtEndPr/>
              <w:sdtContent>
                <w:r w:rsidR="00AF1A54">
                  <w:rPr>
                    <w:rFonts w:ascii="MS Gothic" w:eastAsia="MS Gothic" w:hAnsi="MS Gothic" w:cs="Arial" w:hint="eastAsia"/>
                    <w:b/>
                    <w:sz w:val="28"/>
                    <w:szCs w:val="28"/>
                    <w:lang w:val="en-GB"/>
                  </w:rPr>
                  <w:t>☒</w:t>
                </w:r>
              </w:sdtContent>
            </w:sdt>
          </w:p>
        </w:tc>
      </w:tr>
      <w:tr w:rsidR="0017194C" w14:paraId="60D60E38" w14:textId="77777777" w:rsidTr="00D4616E">
        <w:trPr>
          <w:trHeight w:val="552"/>
        </w:trPr>
        <w:tc>
          <w:tcPr>
            <w:tcW w:w="2245" w:type="dxa"/>
            <w:shd w:val="clear" w:color="auto" w:fill="EDEDED" w:themeFill="accent3" w:themeFillTint="33"/>
            <w:vAlign w:val="center"/>
          </w:tcPr>
          <w:p w14:paraId="69CC07AD" w14:textId="3C8FB729" w:rsidR="00AF1A54" w:rsidRPr="004846A0" w:rsidRDefault="00AF1A54" w:rsidP="00AF1A54">
            <w:pPr>
              <w:pStyle w:val="Header"/>
              <w:tabs>
                <w:tab w:val="clear" w:pos="4320"/>
                <w:tab w:val="clear" w:pos="8640"/>
              </w:tabs>
              <w:rPr>
                <w:sz w:val="22"/>
                <w:szCs w:val="22"/>
              </w:rPr>
            </w:pPr>
            <w:r w:rsidRPr="004846A0">
              <w:rPr>
                <w:sz w:val="22"/>
                <w:szCs w:val="22"/>
              </w:rPr>
              <w:t>Data quality</w:t>
            </w:r>
          </w:p>
          <w:p w14:paraId="4F1E6EEB" w14:textId="77777777" w:rsidR="0017194C" w:rsidRPr="004846A0" w:rsidRDefault="0017194C" w:rsidP="00D4616E">
            <w:pPr>
              <w:pStyle w:val="Header"/>
              <w:tabs>
                <w:tab w:val="clear" w:pos="4320"/>
                <w:tab w:val="clear" w:pos="8640"/>
              </w:tabs>
              <w:jc w:val="center"/>
              <w:rPr>
                <w:sz w:val="22"/>
                <w:szCs w:val="22"/>
              </w:rPr>
            </w:pPr>
          </w:p>
        </w:tc>
        <w:tc>
          <w:tcPr>
            <w:tcW w:w="1170" w:type="dxa"/>
            <w:shd w:val="clear" w:color="auto" w:fill="EDEDED" w:themeFill="accent3" w:themeFillTint="33"/>
            <w:vAlign w:val="center"/>
          </w:tcPr>
          <w:p w14:paraId="5D9206D6" w14:textId="77777777" w:rsidR="0017194C" w:rsidRDefault="00F35D5D" w:rsidP="00D4616E">
            <w:pPr>
              <w:pStyle w:val="Header"/>
              <w:tabs>
                <w:tab w:val="clear" w:pos="4320"/>
                <w:tab w:val="clear" w:pos="8640"/>
              </w:tabs>
              <w:jc w:val="center"/>
            </w:pPr>
            <w:sdt>
              <w:sdtPr>
                <w:rPr>
                  <w:rFonts w:cs="Arial"/>
                  <w:b/>
                  <w:sz w:val="28"/>
                  <w:szCs w:val="28"/>
                  <w:lang w:val="en-GB"/>
                </w:rPr>
                <w:id w:val="-194375411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461D14F0" w14:textId="77777777" w:rsidR="0017194C" w:rsidRDefault="00F35D5D" w:rsidP="00D4616E">
            <w:pPr>
              <w:pStyle w:val="Header"/>
              <w:tabs>
                <w:tab w:val="clear" w:pos="4320"/>
                <w:tab w:val="clear" w:pos="8640"/>
              </w:tabs>
              <w:jc w:val="center"/>
            </w:pPr>
            <w:sdt>
              <w:sdtPr>
                <w:rPr>
                  <w:rFonts w:cs="Arial"/>
                  <w:b/>
                  <w:sz w:val="28"/>
                  <w:szCs w:val="28"/>
                  <w:lang w:val="en-GB"/>
                </w:rPr>
                <w:id w:val="-199387200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4B902D1" w14:textId="2DC5D882" w:rsidR="0017194C" w:rsidRDefault="00F35D5D" w:rsidP="00D4616E">
            <w:pPr>
              <w:pStyle w:val="Header"/>
              <w:tabs>
                <w:tab w:val="clear" w:pos="4320"/>
                <w:tab w:val="clear" w:pos="8640"/>
              </w:tabs>
              <w:jc w:val="center"/>
            </w:pPr>
            <w:sdt>
              <w:sdtPr>
                <w:rPr>
                  <w:rFonts w:cs="Arial"/>
                  <w:b/>
                  <w:sz w:val="28"/>
                  <w:szCs w:val="28"/>
                  <w:lang w:val="en-GB"/>
                </w:rPr>
                <w:id w:val="1568617102"/>
                <w14:checkbox>
                  <w14:checked w14:val="1"/>
                  <w14:checkedState w14:val="2612" w14:font="MS Gothic"/>
                  <w14:uncheckedState w14:val="2610" w14:font="MS Gothic"/>
                </w14:checkbox>
              </w:sdtPr>
              <w:sdtEndPr/>
              <w:sdtContent>
                <w:r w:rsidR="004846A0">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28ADFEA5"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360EB6F1" w14:textId="77777777" w:rsidR="0017194C" w:rsidRDefault="00F35D5D" w:rsidP="00D4616E">
            <w:pPr>
              <w:pStyle w:val="Header"/>
              <w:tabs>
                <w:tab w:val="clear" w:pos="4320"/>
                <w:tab w:val="clear" w:pos="8640"/>
              </w:tabs>
              <w:jc w:val="center"/>
            </w:pPr>
            <w:sdt>
              <w:sdtPr>
                <w:rPr>
                  <w:rFonts w:cs="Arial"/>
                  <w:b/>
                  <w:sz w:val="28"/>
                  <w:szCs w:val="28"/>
                  <w:lang w:val="en-GB"/>
                </w:rPr>
                <w:id w:val="-128048612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D8CFB76" w14:textId="77777777" w:rsidR="0017194C" w:rsidRDefault="00F35D5D" w:rsidP="00D4616E">
            <w:pPr>
              <w:pStyle w:val="Header"/>
              <w:tabs>
                <w:tab w:val="clear" w:pos="4320"/>
                <w:tab w:val="clear" w:pos="8640"/>
              </w:tabs>
              <w:jc w:val="center"/>
            </w:pPr>
            <w:sdt>
              <w:sdtPr>
                <w:rPr>
                  <w:rFonts w:cs="Arial"/>
                  <w:b/>
                  <w:sz w:val="28"/>
                  <w:szCs w:val="28"/>
                  <w:lang w:val="en-GB"/>
                </w:rPr>
                <w:id w:val="2499865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5497DBBF" w14:textId="6BF5AE70" w:rsidR="0017194C" w:rsidRDefault="00F35D5D" w:rsidP="00D4616E">
            <w:pPr>
              <w:pStyle w:val="Header"/>
              <w:tabs>
                <w:tab w:val="clear" w:pos="4320"/>
                <w:tab w:val="clear" w:pos="8640"/>
              </w:tabs>
              <w:jc w:val="center"/>
            </w:pPr>
            <w:sdt>
              <w:sdtPr>
                <w:rPr>
                  <w:rFonts w:cs="Arial"/>
                  <w:b/>
                  <w:sz w:val="28"/>
                  <w:szCs w:val="28"/>
                  <w:lang w:val="en-GB"/>
                </w:rPr>
                <w:id w:val="1530072963"/>
                <w14:checkbox>
                  <w14:checked w14:val="1"/>
                  <w14:checkedState w14:val="2612" w14:font="MS Gothic"/>
                  <w14:uncheckedState w14:val="2610" w14:font="MS Gothic"/>
                </w14:checkbox>
              </w:sdtPr>
              <w:sdtEndPr/>
              <w:sdtContent>
                <w:r w:rsidR="004846A0">
                  <w:rPr>
                    <w:rFonts w:ascii="MS Gothic" w:eastAsia="MS Gothic" w:hAnsi="MS Gothic" w:cs="Arial" w:hint="eastAsia"/>
                    <w:b/>
                    <w:sz w:val="28"/>
                    <w:szCs w:val="28"/>
                    <w:lang w:val="en-GB"/>
                  </w:rPr>
                  <w:t>☒</w:t>
                </w:r>
              </w:sdtContent>
            </w:sdt>
          </w:p>
        </w:tc>
      </w:tr>
      <w:tr w:rsidR="0017194C" w14:paraId="024B772E" w14:textId="77777777" w:rsidTr="00D4616E">
        <w:trPr>
          <w:trHeight w:val="537"/>
        </w:trPr>
        <w:tc>
          <w:tcPr>
            <w:tcW w:w="2245" w:type="dxa"/>
            <w:vAlign w:val="center"/>
          </w:tcPr>
          <w:p w14:paraId="0EEC6066" w14:textId="77777777" w:rsidR="0017194C" w:rsidRDefault="0017194C" w:rsidP="00D4616E">
            <w:pPr>
              <w:pStyle w:val="Header"/>
              <w:tabs>
                <w:tab w:val="clear" w:pos="4320"/>
                <w:tab w:val="clear" w:pos="8640"/>
              </w:tabs>
              <w:jc w:val="center"/>
            </w:pPr>
          </w:p>
          <w:p w14:paraId="1D3AEBAB" w14:textId="77777777" w:rsidR="0017194C" w:rsidRDefault="0017194C" w:rsidP="00D4616E">
            <w:pPr>
              <w:pStyle w:val="Header"/>
              <w:tabs>
                <w:tab w:val="clear" w:pos="4320"/>
                <w:tab w:val="clear" w:pos="8640"/>
              </w:tabs>
              <w:jc w:val="center"/>
            </w:pPr>
          </w:p>
        </w:tc>
        <w:tc>
          <w:tcPr>
            <w:tcW w:w="1170" w:type="dxa"/>
            <w:vAlign w:val="center"/>
          </w:tcPr>
          <w:p w14:paraId="786FC4F3" w14:textId="77777777" w:rsidR="0017194C" w:rsidRDefault="00F35D5D" w:rsidP="00D4616E">
            <w:pPr>
              <w:pStyle w:val="Header"/>
              <w:tabs>
                <w:tab w:val="clear" w:pos="4320"/>
                <w:tab w:val="clear" w:pos="8640"/>
              </w:tabs>
              <w:jc w:val="center"/>
            </w:pPr>
            <w:sdt>
              <w:sdtPr>
                <w:rPr>
                  <w:rFonts w:cs="Arial"/>
                  <w:b/>
                  <w:sz w:val="28"/>
                  <w:szCs w:val="28"/>
                  <w:lang w:val="en-GB"/>
                </w:rPr>
                <w:id w:val="137465166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72E3A991" w14:textId="77777777" w:rsidR="0017194C" w:rsidRDefault="00F35D5D" w:rsidP="00D4616E">
            <w:pPr>
              <w:pStyle w:val="Header"/>
              <w:tabs>
                <w:tab w:val="clear" w:pos="4320"/>
                <w:tab w:val="clear" w:pos="8640"/>
              </w:tabs>
              <w:jc w:val="center"/>
            </w:pPr>
            <w:sdt>
              <w:sdtPr>
                <w:rPr>
                  <w:rFonts w:cs="Arial"/>
                  <w:b/>
                  <w:sz w:val="28"/>
                  <w:szCs w:val="28"/>
                  <w:lang w:val="en-GB"/>
                </w:rPr>
                <w:id w:val="-78025318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22ED134B" w14:textId="77777777" w:rsidR="0017194C" w:rsidRDefault="00F35D5D" w:rsidP="00D4616E">
            <w:pPr>
              <w:pStyle w:val="Header"/>
              <w:tabs>
                <w:tab w:val="clear" w:pos="4320"/>
                <w:tab w:val="clear" w:pos="8640"/>
              </w:tabs>
              <w:jc w:val="center"/>
            </w:pPr>
            <w:sdt>
              <w:sdtPr>
                <w:rPr>
                  <w:rFonts w:cs="Arial"/>
                  <w:b/>
                  <w:sz w:val="28"/>
                  <w:szCs w:val="28"/>
                  <w:lang w:val="en-GB"/>
                </w:rPr>
                <w:id w:val="-229778403"/>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7C09E235"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223813C7" w14:textId="77777777" w:rsidR="0017194C" w:rsidRDefault="00F35D5D" w:rsidP="00D4616E">
            <w:pPr>
              <w:pStyle w:val="Header"/>
              <w:tabs>
                <w:tab w:val="clear" w:pos="4320"/>
                <w:tab w:val="clear" w:pos="8640"/>
              </w:tabs>
              <w:jc w:val="center"/>
            </w:pPr>
            <w:sdt>
              <w:sdtPr>
                <w:rPr>
                  <w:rFonts w:cs="Arial"/>
                  <w:b/>
                  <w:sz w:val="28"/>
                  <w:szCs w:val="28"/>
                  <w:lang w:val="en-GB"/>
                </w:rPr>
                <w:id w:val="-163378034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5C5B6AF8" w14:textId="77777777" w:rsidR="0017194C" w:rsidRDefault="00F35D5D" w:rsidP="00D4616E">
            <w:pPr>
              <w:pStyle w:val="Header"/>
              <w:tabs>
                <w:tab w:val="clear" w:pos="4320"/>
                <w:tab w:val="clear" w:pos="8640"/>
              </w:tabs>
              <w:jc w:val="center"/>
            </w:pPr>
            <w:sdt>
              <w:sdtPr>
                <w:rPr>
                  <w:rFonts w:cs="Arial"/>
                  <w:b/>
                  <w:sz w:val="28"/>
                  <w:szCs w:val="28"/>
                  <w:lang w:val="en-GB"/>
                </w:rPr>
                <w:id w:val="-123454549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3A239658" w14:textId="77777777" w:rsidR="0017194C" w:rsidRDefault="00F35D5D" w:rsidP="00D4616E">
            <w:pPr>
              <w:pStyle w:val="Header"/>
              <w:tabs>
                <w:tab w:val="clear" w:pos="4320"/>
                <w:tab w:val="clear" w:pos="8640"/>
              </w:tabs>
              <w:jc w:val="center"/>
            </w:pPr>
            <w:sdt>
              <w:sdtPr>
                <w:rPr>
                  <w:rFonts w:cs="Arial"/>
                  <w:b/>
                  <w:sz w:val="28"/>
                  <w:szCs w:val="28"/>
                  <w:lang w:val="en-GB"/>
                </w:rPr>
                <w:id w:val="-22430008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03E256ED" w14:textId="77777777" w:rsidTr="00D4616E">
        <w:trPr>
          <w:trHeight w:val="537"/>
        </w:trPr>
        <w:tc>
          <w:tcPr>
            <w:tcW w:w="2245" w:type="dxa"/>
            <w:shd w:val="clear" w:color="auto" w:fill="EDEDED" w:themeFill="accent3" w:themeFillTint="33"/>
            <w:vAlign w:val="center"/>
          </w:tcPr>
          <w:p w14:paraId="2427BE95" w14:textId="77777777" w:rsidR="0017194C" w:rsidRDefault="0017194C" w:rsidP="00D4616E">
            <w:pPr>
              <w:pStyle w:val="Header"/>
              <w:tabs>
                <w:tab w:val="clear" w:pos="4320"/>
                <w:tab w:val="clear" w:pos="8640"/>
              </w:tabs>
              <w:jc w:val="center"/>
            </w:pPr>
          </w:p>
          <w:p w14:paraId="23C72DAE" w14:textId="77777777" w:rsidR="0017194C" w:rsidRDefault="0017194C" w:rsidP="00D4616E">
            <w:pPr>
              <w:pStyle w:val="Header"/>
              <w:tabs>
                <w:tab w:val="clear" w:pos="4320"/>
                <w:tab w:val="clear" w:pos="8640"/>
              </w:tabs>
              <w:jc w:val="center"/>
            </w:pPr>
          </w:p>
        </w:tc>
        <w:tc>
          <w:tcPr>
            <w:tcW w:w="1170" w:type="dxa"/>
            <w:shd w:val="clear" w:color="auto" w:fill="EDEDED" w:themeFill="accent3" w:themeFillTint="33"/>
            <w:vAlign w:val="center"/>
          </w:tcPr>
          <w:p w14:paraId="2B3024A2"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91279891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70FA2C12"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64164779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4879AAD8"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71462889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7E9C077E"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42D8639C"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51327060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027234D0"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8860688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7260BA92"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64640397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4091F30D" w14:textId="77777777" w:rsidTr="00D4616E">
        <w:trPr>
          <w:trHeight w:val="552"/>
        </w:trPr>
        <w:tc>
          <w:tcPr>
            <w:tcW w:w="2245" w:type="dxa"/>
            <w:vAlign w:val="center"/>
          </w:tcPr>
          <w:p w14:paraId="1D2D6B16" w14:textId="77777777" w:rsidR="0017194C" w:rsidRDefault="0017194C" w:rsidP="00D4616E">
            <w:pPr>
              <w:pStyle w:val="Header"/>
              <w:tabs>
                <w:tab w:val="clear" w:pos="4320"/>
                <w:tab w:val="clear" w:pos="8640"/>
              </w:tabs>
              <w:jc w:val="center"/>
            </w:pPr>
          </w:p>
          <w:p w14:paraId="7271EC2D" w14:textId="77777777" w:rsidR="0017194C" w:rsidRDefault="0017194C" w:rsidP="00D4616E">
            <w:pPr>
              <w:pStyle w:val="Header"/>
              <w:tabs>
                <w:tab w:val="clear" w:pos="4320"/>
                <w:tab w:val="clear" w:pos="8640"/>
              </w:tabs>
              <w:jc w:val="center"/>
            </w:pPr>
          </w:p>
        </w:tc>
        <w:tc>
          <w:tcPr>
            <w:tcW w:w="1170" w:type="dxa"/>
            <w:vAlign w:val="center"/>
          </w:tcPr>
          <w:p w14:paraId="177E7B9A"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102797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A588328"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46655027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0AC88EB"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5386872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560D9515"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21D2E2E"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26878030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1481759A"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23170261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45895515"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207670654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bl>
    <w:p w14:paraId="3A260D32" w14:textId="77777777" w:rsidR="002C100A" w:rsidRDefault="002C100A" w:rsidP="00095BFD">
      <w:pPr>
        <w:pStyle w:val="Header"/>
        <w:tabs>
          <w:tab w:val="clear" w:pos="4320"/>
          <w:tab w:val="clear" w:pos="8640"/>
        </w:tabs>
        <w:rPr>
          <w:b/>
          <w:bCs/>
        </w:rPr>
      </w:pPr>
    </w:p>
    <w:p w14:paraId="60D4F7FA"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5561E3FF"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53A103A" w14:textId="77777777" w:rsidR="0017194C" w:rsidRPr="0062067F" w:rsidRDefault="0017194C" w:rsidP="00D4616E">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7F8D7C2D"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71E1B4E5"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7AE59A6B"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55942CC1" w14:textId="77777777" w:rsidTr="001C60A3">
        <w:trPr>
          <w:trHeight w:val="485"/>
        </w:trPr>
        <w:tc>
          <w:tcPr>
            <w:tcW w:w="2245" w:type="dxa"/>
            <w:shd w:val="clear" w:color="auto" w:fill="DBDBDB" w:themeFill="accent3" w:themeFillTint="66"/>
            <w:vAlign w:val="center"/>
          </w:tcPr>
          <w:p w14:paraId="2774817C" w14:textId="77777777" w:rsidR="0017194C" w:rsidRDefault="0017194C" w:rsidP="00D4616E">
            <w:pPr>
              <w:pStyle w:val="Header"/>
              <w:tabs>
                <w:tab w:val="clear" w:pos="4320"/>
                <w:tab w:val="clear" w:pos="8640"/>
              </w:tabs>
              <w:jc w:val="center"/>
            </w:pPr>
          </w:p>
          <w:p w14:paraId="3B982F57" w14:textId="77777777" w:rsidR="0017194C" w:rsidRDefault="0017194C" w:rsidP="00D4616E">
            <w:pPr>
              <w:pStyle w:val="Header"/>
              <w:tabs>
                <w:tab w:val="clear" w:pos="4320"/>
                <w:tab w:val="clear" w:pos="8640"/>
              </w:tabs>
              <w:jc w:val="center"/>
            </w:pPr>
            <w:r>
              <w:t>ACTIVITY</w:t>
            </w:r>
          </w:p>
        </w:tc>
        <w:tc>
          <w:tcPr>
            <w:tcW w:w="1170" w:type="dxa"/>
            <w:shd w:val="clear" w:color="auto" w:fill="DBDBDB" w:themeFill="accent3" w:themeFillTint="66"/>
            <w:vAlign w:val="center"/>
          </w:tcPr>
          <w:p w14:paraId="585CE669"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7F0020C2"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42F5B1C8"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66B21082"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583036AC"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4CAE5075"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56516887" w14:textId="77777777" w:rsidR="0017194C" w:rsidRDefault="0017194C" w:rsidP="00D4616E">
            <w:pPr>
              <w:pStyle w:val="Header"/>
              <w:tabs>
                <w:tab w:val="clear" w:pos="4320"/>
                <w:tab w:val="clear" w:pos="8640"/>
              </w:tabs>
              <w:jc w:val="center"/>
              <w:rPr>
                <w:sz w:val="18"/>
              </w:rPr>
            </w:pPr>
          </w:p>
          <w:p w14:paraId="0C23DC96" w14:textId="77777777" w:rsidR="0017194C" w:rsidRDefault="0017194C" w:rsidP="00D4616E">
            <w:pPr>
              <w:pStyle w:val="Header"/>
              <w:tabs>
                <w:tab w:val="clear" w:pos="4320"/>
                <w:tab w:val="clear" w:pos="8640"/>
              </w:tabs>
              <w:jc w:val="center"/>
              <w:rPr>
                <w:sz w:val="18"/>
              </w:rPr>
            </w:pPr>
            <w:r>
              <w:rPr>
                <w:sz w:val="18"/>
              </w:rPr>
              <w:t>Continuous</w:t>
            </w:r>
          </w:p>
          <w:p w14:paraId="56D21C4A" w14:textId="77777777" w:rsidR="0017194C" w:rsidRDefault="0017194C" w:rsidP="00D4616E">
            <w:pPr>
              <w:pStyle w:val="Header"/>
              <w:tabs>
                <w:tab w:val="clear" w:pos="4320"/>
                <w:tab w:val="clear" w:pos="8640"/>
              </w:tabs>
              <w:jc w:val="center"/>
              <w:rPr>
                <w:sz w:val="18"/>
              </w:rPr>
            </w:pPr>
          </w:p>
        </w:tc>
      </w:tr>
      <w:tr w:rsidR="0017194C" w14:paraId="1F6B1508" w14:textId="77777777" w:rsidTr="00D4616E">
        <w:trPr>
          <w:trHeight w:val="537"/>
        </w:trPr>
        <w:tc>
          <w:tcPr>
            <w:tcW w:w="2245" w:type="dxa"/>
            <w:vAlign w:val="center"/>
          </w:tcPr>
          <w:p w14:paraId="1A3733BB" w14:textId="45B74C03" w:rsidR="0017194C" w:rsidRDefault="004846A0" w:rsidP="004846A0">
            <w:pPr>
              <w:pStyle w:val="Header"/>
              <w:tabs>
                <w:tab w:val="clear" w:pos="4320"/>
                <w:tab w:val="clear" w:pos="8640"/>
              </w:tabs>
            </w:pPr>
            <w:r w:rsidRPr="004846A0">
              <w:rPr>
                <w:sz w:val="22"/>
                <w:szCs w:val="22"/>
              </w:rPr>
              <w:t>Listening for information in meeting</w:t>
            </w:r>
          </w:p>
        </w:tc>
        <w:tc>
          <w:tcPr>
            <w:tcW w:w="1170" w:type="dxa"/>
            <w:vAlign w:val="center"/>
          </w:tcPr>
          <w:p w14:paraId="52C85E9B" w14:textId="77777777" w:rsidR="0017194C" w:rsidRDefault="00F35D5D" w:rsidP="00D4616E">
            <w:pPr>
              <w:pStyle w:val="Header"/>
              <w:tabs>
                <w:tab w:val="clear" w:pos="4320"/>
                <w:tab w:val="clear" w:pos="8640"/>
              </w:tabs>
              <w:jc w:val="center"/>
            </w:pPr>
            <w:sdt>
              <w:sdtPr>
                <w:rPr>
                  <w:rFonts w:cs="Arial"/>
                  <w:b/>
                  <w:sz w:val="28"/>
                  <w:szCs w:val="28"/>
                  <w:lang w:val="en-GB"/>
                </w:rPr>
                <w:id w:val="-214132226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BE239B2" w14:textId="2C3FA50A" w:rsidR="0017194C" w:rsidRDefault="00F35D5D" w:rsidP="00D4616E">
            <w:pPr>
              <w:pStyle w:val="Header"/>
              <w:tabs>
                <w:tab w:val="clear" w:pos="4320"/>
                <w:tab w:val="clear" w:pos="8640"/>
              </w:tabs>
              <w:jc w:val="center"/>
            </w:pPr>
            <w:sdt>
              <w:sdtPr>
                <w:rPr>
                  <w:rFonts w:cs="Arial"/>
                  <w:b/>
                  <w:sz w:val="28"/>
                  <w:szCs w:val="28"/>
                  <w:lang w:val="en-GB"/>
                </w:rPr>
                <w:id w:val="2052180273"/>
                <w14:checkbox>
                  <w14:checked w14:val="1"/>
                  <w14:checkedState w14:val="2612" w14:font="MS Gothic"/>
                  <w14:uncheckedState w14:val="2610" w14:font="MS Gothic"/>
                </w14:checkbox>
              </w:sdtPr>
              <w:sdtEndPr/>
              <w:sdtContent>
                <w:r w:rsidR="004846A0">
                  <w:rPr>
                    <w:rFonts w:ascii="MS Gothic" w:eastAsia="MS Gothic" w:hAnsi="MS Gothic" w:cs="Arial" w:hint="eastAsia"/>
                    <w:b/>
                    <w:sz w:val="28"/>
                    <w:szCs w:val="28"/>
                    <w:lang w:val="en-GB"/>
                  </w:rPr>
                  <w:t>☒</w:t>
                </w:r>
              </w:sdtContent>
            </w:sdt>
          </w:p>
        </w:tc>
        <w:tc>
          <w:tcPr>
            <w:tcW w:w="1260" w:type="dxa"/>
            <w:tcBorders>
              <w:right w:val="nil"/>
            </w:tcBorders>
            <w:vAlign w:val="center"/>
          </w:tcPr>
          <w:p w14:paraId="60CC5640" w14:textId="77777777" w:rsidR="0017194C" w:rsidRDefault="00F35D5D" w:rsidP="00D4616E">
            <w:pPr>
              <w:pStyle w:val="Header"/>
              <w:tabs>
                <w:tab w:val="clear" w:pos="4320"/>
                <w:tab w:val="clear" w:pos="8640"/>
              </w:tabs>
              <w:jc w:val="center"/>
            </w:pPr>
            <w:sdt>
              <w:sdtPr>
                <w:rPr>
                  <w:rFonts w:cs="Arial"/>
                  <w:b/>
                  <w:sz w:val="28"/>
                  <w:szCs w:val="28"/>
                  <w:lang w:val="en-GB"/>
                </w:rPr>
                <w:id w:val="-120039164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1A15C75E"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508E2D20" w14:textId="77777777" w:rsidR="0017194C" w:rsidRDefault="00F35D5D" w:rsidP="00D4616E">
            <w:pPr>
              <w:pStyle w:val="Header"/>
              <w:tabs>
                <w:tab w:val="clear" w:pos="4320"/>
                <w:tab w:val="clear" w:pos="8640"/>
              </w:tabs>
              <w:jc w:val="center"/>
            </w:pPr>
            <w:sdt>
              <w:sdtPr>
                <w:rPr>
                  <w:rFonts w:cs="Arial"/>
                  <w:b/>
                  <w:sz w:val="28"/>
                  <w:szCs w:val="28"/>
                  <w:lang w:val="en-GB"/>
                </w:rPr>
                <w:id w:val="1429236415"/>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vAlign w:val="center"/>
          </w:tcPr>
          <w:p w14:paraId="79660581" w14:textId="64D686D4" w:rsidR="0017194C" w:rsidRDefault="00F35D5D" w:rsidP="00D4616E">
            <w:pPr>
              <w:pStyle w:val="Header"/>
              <w:tabs>
                <w:tab w:val="clear" w:pos="4320"/>
                <w:tab w:val="clear" w:pos="8640"/>
              </w:tabs>
              <w:jc w:val="center"/>
            </w:pPr>
            <w:sdt>
              <w:sdtPr>
                <w:rPr>
                  <w:rFonts w:cs="Arial"/>
                  <w:b/>
                  <w:sz w:val="28"/>
                  <w:szCs w:val="28"/>
                  <w:lang w:val="en-GB"/>
                </w:rPr>
                <w:id w:val="2056275677"/>
                <w14:checkbox>
                  <w14:checked w14:val="1"/>
                  <w14:checkedState w14:val="2612" w14:font="MS Gothic"/>
                  <w14:uncheckedState w14:val="2610" w14:font="MS Gothic"/>
                </w14:checkbox>
              </w:sdtPr>
              <w:sdtEndPr/>
              <w:sdtContent>
                <w:r w:rsidR="004846A0">
                  <w:rPr>
                    <w:rFonts w:ascii="MS Gothic" w:eastAsia="MS Gothic" w:hAnsi="MS Gothic" w:cs="Arial" w:hint="eastAsia"/>
                    <w:b/>
                    <w:sz w:val="28"/>
                    <w:szCs w:val="28"/>
                    <w:lang w:val="en-GB"/>
                  </w:rPr>
                  <w:t>☒</w:t>
                </w:r>
              </w:sdtContent>
            </w:sdt>
          </w:p>
        </w:tc>
        <w:tc>
          <w:tcPr>
            <w:tcW w:w="1191" w:type="dxa"/>
            <w:vAlign w:val="center"/>
          </w:tcPr>
          <w:p w14:paraId="59EE20BF" w14:textId="77777777" w:rsidR="0017194C" w:rsidRDefault="00F35D5D" w:rsidP="00D4616E">
            <w:pPr>
              <w:pStyle w:val="Header"/>
              <w:tabs>
                <w:tab w:val="clear" w:pos="4320"/>
                <w:tab w:val="clear" w:pos="8640"/>
              </w:tabs>
              <w:jc w:val="center"/>
            </w:pPr>
            <w:sdt>
              <w:sdtPr>
                <w:rPr>
                  <w:rFonts w:cs="Arial"/>
                  <w:b/>
                  <w:sz w:val="28"/>
                  <w:szCs w:val="28"/>
                  <w:lang w:val="en-GB"/>
                </w:rPr>
                <w:id w:val="-48423239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45BA1927" w14:textId="77777777" w:rsidTr="00D4616E">
        <w:trPr>
          <w:trHeight w:val="552"/>
        </w:trPr>
        <w:tc>
          <w:tcPr>
            <w:tcW w:w="2245" w:type="dxa"/>
            <w:shd w:val="clear" w:color="auto" w:fill="EDEDED" w:themeFill="accent3" w:themeFillTint="33"/>
            <w:vAlign w:val="center"/>
          </w:tcPr>
          <w:p w14:paraId="6A129EFB" w14:textId="77777777" w:rsidR="0017194C" w:rsidRDefault="0017194C" w:rsidP="00D4616E">
            <w:pPr>
              <w:pStyle w:val="Header"/>
              <w:tabs>
                <w:tab w:val="clear" w:pos="4320"/>
                <w:tab w:val="clear" w:pos="8640"/>
              </w:tabs>
              <w:jc w:val="center"/>
            </w:pPr>
          </w:p>
          <w:p w14:paraId="676A0389" w14:textId="77777777" w:rsidR="0017194C" w:rsidRDefault="0017194C" w:rsidP="00D4616E">
            <w:pPr>
              <w:pStyle w:val="Header"/>
              <w:tabs>
                <w:tab w:val="clear" w:pos="4320"/>
                <w:tab w:val="clear" w:pos="8640"/>
              </w:tabs>
              <w:jc w:val="center"/>
            </w:pPr>
          </w:p>
        </w:tc>
        <w:tc>
          <w:tcPr>
            <w:tcW w:w="1170" w:type="dxa"/>
            <w:shd w:val="clear" w:color="auto" w:fill="EDEDED" w:themeFill="accent3" w:themeFillTint="33"/>
            <w:vAlign w:val="center"/>
          </w:tcPr>
          <w:p w14:paraId="69167E60" w14:textId="77777777" w:rsidR="0017194C" w:rsidRDefault="00F35D5D" w:rsidP="00D4616E">
            <w:pPr>
              <w:pStyle w:val="Header"/>
              <w:tabs>
                <w:tab w:val="clear" w:pos="4320"/>
                <w:tab w:val="clear" w:pos="8640"/>
              </w:tabs>
              <w:jc w:val="center"/>
            </w:pPr>
            <w:sdt>
              <w:sdtPr>
                <w:rPr>
                  <w:rFonts w:cs="Arial"/>
                  <w:b/>
                  <w:sz w:val="28"/>
                  <w:szCs w:val="28"/>
                  <w:lang w:val="en-GB"/>
                </w:rPr>
                <w:id w:val="-135749843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1EFB2063" w14:textId="77777777" w:rsidR="0017194C" w:rsidRDefault="00F35D5D" w:rsidP="00D4616E">
            <w:pPr>
              <w:pStyle w:val="Header"/>
              <w:tabs>
                <w:tab w:val="clear" w:pos="4320"/>
                <w:tab w:val="clear" w:pos="8640"/>
              </w:tabs>
              <w:jc w:val="center"/>
            </w:pPr>
            <w:sdt>
              <w:sdtPr>
                <w:rPr>
                  <w:rFonts w:cs="Arial"/>
                  <w:b/>
                  <w:sz w:val="28"/>
                  <w:szCs w:val="28"/>
                  <w:lang w:val="en-GB"/>
                </w:rPr>
                <w:id w:val="150655406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231644F1" w14:textId="77777777" w:rsidR="0017194C" w:rsidRDefault="00F35D5D" w:rsidP="00D4616E">
            <w:pPr>
              <w:pStyle w:val="Header"/>
              <w:tabs>
                <w:tab w:val="clear" w:pos="4320"/>
                <w:tab w:val="clear" w:pos="8640"/>
              </w:tabs>
              <w:jc w:val="center"/>
            </w:pPr>
            <w:sdt>
              <w:sdtPr>
                <w:rPr>
                  <w:rFonts w:cs="Arial"/>
                  <w:b/>
                  <w:sz w:val="28"/>
                  <w:szCs w:val="28"/>
                  <w:lang w:val="en-GB"/>
                </w:rPr>
                <w:id w:val="128931580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285F9643"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76145178" w14:textId="77777777" w:rsidR="0017194C" w:rsidRDefault="00F35D5D" w:rsidP="00D4616E">
            <w:pPr>
              <w:pStyle w:val="Header"/>
              <w:tabs>
                <w:tab w:val="clear" w:pos="4320"/>
                <w:tab w:val="clear" w:pos="8640"/>
              </w:tabs>
              <w:jc w:val="center"/>
            </w:pPr>
            <w:sdt>
              <w:sdtPr>
                <w:rPr>
                  <w:rFonts w:cs="Arial"/>
                  <w:b/>
                  <w:sz w:val="28"/>
                  <w:szCs w:val="28"/>
                  <w:lang w:val="en-GB"/>
                </w:rPr>
                <w:id w:val="-365379418"/>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04864D3A" w14:textId="77777777" w:rsidR="0017194C" w:rsidRDefault="00F35D5D" w:rsidP="00D4616E">
            <w:pPr>
              <w:pStyle w:val="Header"/>
              <w:tabs>
                <w:tab w:val="clear" w:pos="4320"/>
                <w:tab w:val="clear" w:pos="8640"/>
              </w:tabs>
              <w:jc w:val="center"/>
            </w:pPr>
            <w:sdt>
              <w:sdtPr>
                <w:rPr>
                  <w:rFonts w:cs="Arial"/>
                  <w:b/>
                  <w:sz w:val="28"/>
                  <w:szCs w:val="28"/>
                  <w:lang w:val="en-GB"/>
                </w:rPr>
                <w:id w:val="19945104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2F4D5B73" w14:textId="77777777" w:rsidR="0017194C" w:rsidRDefault="00F35D5D" w:rsidP="00D4616E">
            <w:pPr>
              <w:pStyle w:val="Header"/>
              <w:tabs>
                <w:tab w:val="clear" w:pos="4320"/>
                <w:tab w:val="clear" w:pos="8640"/>
              </w:tabs>
              <w:jc w:val="center"/>
            </w:pPr>
            <w:sdt>
              <w:sdtPr>
                <w:rPr>
                  <w:rFonts w:cs="Arial"/>
                  <w:b/>
                  <w:sz w:val="28"/>
                  <w:szCs w:val="28"/>
                  <w:lang w:val="en-GB"/>
                </w:rPr>
                <w:id w:val="192737681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3B806AFC" w14:textId="77777777" w:rsidTr="00D4616E">
        <w:trPr>
          <w:trHeight w:val="537"/>
        </w:trPr>
        <w:tc>
          <w:tcPr>
            <w:tcW w:w="2245" w:type="dxa"/>
            <w:vAlign w:val="center"/>
          </w:tcPr>
          <w:p w14:paraId="0F63C6DC" w14:textId="77777777" w:rsidR="0017194C" w:rsidRDefault="0017194C" w:rsidP="00D4616E">
            <w:pPr>
              <w:pStyle w:val="Header"/>
              <w:tabs>
                <w:tab w:val="clear" w:pos="4320"/>
                <w:tab w:val="clear" w:pos="8640"/>
              </w:tabs>
              <w:jc w:val="center"/>
            </w:pPr>
          </w:p>
          <w:p w14:paraId="01D0A9A9" w14:textId="77777777" w:rsidR="0017194C" w:rsidRDefault="0017194C" w:rsidP="00D4616E">
            <w:pPr>
              <w:pStyle w:val="Header"/>
              <w:tabs>
                <w:tab w:val="clear" w:pos="4320"/>
                <w:tab w:val="clear" w:pos="8640"/>
              </w:tabs>
              <w:jc w:val="center"/>
            </w:pPr>
          </w:p>
        </w:tc>
        <w:tc>
          <w:tcPr>
            <w:tcW w:w="1170" w:type="dxa"/>
            <w:vAlign w:val="center"/>
          </w:tcPr>
          <w:p w14:paraId="3D0973AA" w14:textId="77777777" w:rsidR="0017194C" w:rsidRDefault="00F35D5D" w:rsidP="00D4616E">
            <w:pPr>
              <w:pStyle w:val="Header"/>
              <w:tabs>
                <w:tab w:val="clear" w:pos="4320"/>
                <w:tab w:val="clear" w:pos="8640"/>
              </w:tabs>
              <w:jc w:val="center"/>
            </w:pPr>
            <w:sdt>
              <w:sdtPr>
                <w:rPr>
                  <w:rFonts w:cs="Arial"/>
                  <w:b/>
                  <w:sz w:val="28"/>
                  <w:szCs w:val="28"/>
                  <w:lang w:val="en-GB"/>
                </w:rPr>
                <w:id w:val="45691298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2EA70E3D" w14:textId="77777777" w:rsidR="0017194C" w:rsidRDefault="00F35D5D" w:rsidP="00D4616E">
            <w:pPr>
              <w:pStyle w:val="Header"/>
              <w:tabs>
                <w:tab w:val="clear" w:pos="4320"/>
                <w:tab w:val="clear" w:pos="8640"/>
              </w:tabs>
              <w:jc w:val="center"/>
            </w:pPr>
            <w:sdt>
              <w:sdtPr>
                <w:rPr>
                  <w:rFonts w:cs="Arial"/>
                  <w:b/>
                  <w:sz w:val="28"/>
                  <w:szCs w:val="28"/>
                  <w:lang w:val="en-GB"/>
                </w:rPr>
                <w:id w:val="124413502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59D9FD98" w14:textId="77777777" w:rsidR="0017194C" w:rsidRDefault="00F35D5D" w:rsidP="00D4616E">
            <w:pPr>
              <w:pStyle w:val="Header"/>
              <w:tabs>
                <w:tab w:val="clear" w:pos="4320"/>
                <w:tab w:val="clear" w:pos="8640"/>
              </w:tabs>
              <w:jc w:val="center"/>
            </w:pPr>
            <w:sdt>
              <w:sdtPr>
                <w:rPr>
                  <w:rFonts w:cs="Arial"/>
                  <w:b/>
                  <w:sz w:val="28"/>
                  <w:szCs w:val="28"/>
                  <w:lang w:val="en-GB"/>
                </w:rPr>
                <w:id w:val="-25660153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1AE29C58"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02949392" w14:textId="77777777" w:rsidR="0017194C" w:rsidRDefault="00F35D5D" w:rsidP="00D4616E">
            <w:pPr>
              <w:pStyle w:val="Header"/>
              <w:tabs>
                <w:tab w:val="clear" w:pos="4320"/>
                <w:tab w:val="clear" w:pos="8640"/>
              </w:tabs>
              <w:jc w:val="center"/>
            </w:pPr>
            <w:sdt>
              <w:sdtPr>
                <w:rPr>
                  <w:rFonts w:cs="Arial"/>
                  <w:b/>
                  <w:sz w:val="28"/>
                  <w:szCs w:val="28"/>
                  <w:lang w:val="en-GB"/>
                </w:rPr>
                <w:id w:val="-145864229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18EDF2FA" w14:textId="77777777" w:rsidR="0017194C" w:rsidRDefault="00F35D5D" w:rsidP="00D4616E">
            <w:pPr>
              <w:pStyle w:val="Header"/>
              <w:tabs>
                <w:tab w:val="clear" w:pos="4320"/>
                <w:tab w:val="clear" w:pos="8640"/>
              </w:tabs>
              <w:jc w:val="center"/>
            </w:pPr>
            <w:sdt>
              <w:sdtPr>
                <w:rPr>
                  <w:rFonts w:cs="Arial"/>
                  <w:b/>
                  <w:sz w:val="28"/>
                  <w:szCs w:val="28"/>
                  <w:lang w:val="en-GB"/>
                </w:rPr>
                <w:id w:val="49022249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7B8F175E" w14:textId="77777777" w:rsidR="0017194C" w:rsidRDefault="00F35D5D" w:rsidP="00D4616E">
            <w:pPr>
              <w:pStyle w:val="Header"/>
              <w:tabs>
                <w:tab w:val="clear" w:pos="4320"/>
                <w:tab w:val="clear" w:pos="8640"/>
              </w:tabs>
              <w:jc w:val="center"/>
            </w:pPr>
            <w:sdt>
              <w:sdtPr>
                <w:rPr>
                  <w:rFonts w:cs="Arial"/>
                  <w:b/>
                  <w:sz w:val="28"/>
                  <w:szCs w:val="28"/>
                  <w:lang w:val="en-GB"/>
                </w:rPr>
                <w:id w:val="116185160"/>
                <w14:checkbox>
                  <w14:checked w14:val="0"/>
                  <w14:checkedState w14:val="2612" w14:font="MS Gothic"/>
                  <w14:uncheckedState w14:val="2610" w14:font="MS Gothic"/>
                </w14:checkbox>
              </w:sdtPr>
              <w:sdtEndPr/>
              <w:sdtContent>
                <w:r w:rsidR="001C60A3">
                  <w:rPr>
                    <w:rFonts w:ascii="MS Gothic" w:eastAsia="MS Gothic" w:hAnsi="MS Gothic" w:cs="Arial" w:hint="eastAsia"/>
                    <w:b/>
                    <w:sz w:val="28"/>
                    <w:szCs w:val="28"/>
                    <w:lang w:val="en-GB"/>
                  </w:rPr>
                  <w:t>☐</w:t>
                </w:r>
              </w:sdtContent>
            </w:sdt>
          </w:p>
        </w:tc>
      </w:tr>
      <w:tr w:rsidR="0017194C" w14:paraId="1DA8F97F" w14:textId="77777777" w:rsidTr="001C60A3">
        <w:trPr>
          <w:trHeight w:val="350"/>
        </w:trPr>
        <w:tc>
          <w:tcPr>
            <w:tcW w:w="2245" w:type="dxa"/>
            <w:shd w:val="clear" w:color="auto" w:fill="EDEDED" w:themeFill="accent3" w:themeFillTint="33"/>
            <w:vAlign w:val="center"/>
          </w:tcPr>
          <w:p w14:paraId="48950682" w14:textId="77777777" w:rsidR="0017194C" w:rsidRDefault="0017194C" w:rsidP="00D4616E">
            <w:pPr>
              <w:pStyle w:val="Header"/>
              <w:tabs>
                <w:tab w:val="clear" w:pos="4320"/>
                <w:tab w:val="clear" w:pos="8640"/>
              </w:tabs>
              <w:jc w:val="center"/>
            </w:pPr>
          </w:p>
          <w:p w14:paraId="18279593" w14:textId="77777777" w:rsidR="0017194C" w:rsidRDefault="0017194C" w:rsidP="00D4616E">
            <w:pPr>
              <w:pStyle w:val="Header"/>
              <w:tabs>
                <w:tab w:val="clear" w:pos="4320"/>
                <w:tab w:val="clear" w:pos="8640"/>
              </w:tabs>
              <w:jc w:val="center"/>
            </w:pPr>
          </w:p>
        </w:tc>
        <w:tc>
          <w:tcPr>
            <w:tcW w:w="1170" w:type="dxa"/>
            <w:shd w:val="clear" w:color="auto" w:fill="EDEDED" w:themeFill="accent3" w:themeFillTint="33"/>
            <w:vAlign w:val="center"/>
          </w:tcPr>
          <w:p w14:paraId="41A1F4E8"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60904560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7D3D2D36"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35448483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2EFC7504"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5784571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2621F2CC"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7F6C3580"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31395319"/>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754D74F2"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96410759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378C5516"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63893065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5B9D7FEC" w14:textId="77777777" w:rsidTr="001C60A3">
        <w:trPr>
          <w:trHeight w:val="422"/>
        </w:trPr>
        <w:tc>
          <w:tcPr>
            <w:tcW w:w="2245" w:type="dxa"/>
            <w:vAlign w:val="center"/>
          </w:tcPr>
          <w:p w14:paraId="76784211" w14:textId="77777777" w:rsidR="0017194C" w:rsidRDefault="0017194C" w:rsidP="00D4616E">
            <w:pPr>
              <w:pStyle w:val="Header"/>
              <w:tabs>
                <w:tab w:val="clear" w:pos="4320"/>
                <w:tab w:val="clear" w:pos="8640"/>
              </w:tabs>
              <w:jc w:val="center"/>
            </w:pPr>
          </w:p>
          <w:p w14:paraId="7E8B8A92" w14:textId="77777777" w:rsidR="0017194C" w:rsidRDefault="0017194C" w:rsidP="00D4616E">
            <w:pPr>
              <w:pStyle w:val="Header"/>
              <w:tabs>
                <w:tab w:val="clear" w:pos="4320"/>
                <w:tab w:val="clear" w:pos="8640"/>
              </w:tabs>
              <w:jc w:val="center"/>
            </w:pPr>
          </w:p>
        </w:tc>
        <w:tc>
          <w:tcPr>
            <w:tcW w:w="1170" w:type="dxa"/>
            <w:vAlign w:val="center"/>
          </w:tcPr>
          <w:p w14:paraId="4A5001BE"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28970976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7A5FB5DA"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43660423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44D0789C"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62135569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0CAFE1CD"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527622E1"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79880094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1924EE6D"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23392784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38DB9986" w14:textId="77777777" w:rsidR="0017194C" w:rsidRPr="005B1456" w:rsidRDefault="00F35D5D" w:rsidP="00D4616E">
            <w:pPr>
              <w:pStyle w:val="Header"/>
              <w:tabs>
                <w:tab w:val="clear" w:pos="4320"/>
                <w:tab w:val="clear" w:pos="8640"/>
              </w:tabs>
              <w:jc w:val="center"/>
              <w:rPr>
                <w:rFonts w:cs="Arial"/>
                <w:b/>
                <w:sz w:val="28"/>
                <w:szCs w:val="28"/>
                <w:lang w:val="en-GB"/>
              </w:rPr>
            </w:pPr>
            <w:sdt>
              <w:sdtPr>
                <w:rPr>
                  <w:rFonts w:cs="Arial"/>
                  <w:b/>
                  <w:sz w:val="28"/>
                  <w:szCs w:val="28"/>
                  <w:lang w:val="en-GB"/>
                </w:rPr>
                <w:id w:val="208649466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bl>
    <w:p w14:paraId="44415D32" w14:textId="77777777" w:rsidR="00602686" w:rsidRDefault="00602686" w:rsidP="00602686">
      <w:pPr>
        <w:pStyle w:val="Header"/>
        <w:tabs>
          <w:tab w:val="clear" w:pos="4320"/>
          <w:tab w:val="clear" w:pos="8640"/>
        </w:tabs>
        <w:ind w:left="720"/>
        <w:rPr>
          <w:b/>
          <w:bCs/>
          <w:u w:val="single"/>
        </w:rPr>
      </w:pPr>
    </w:p>
    <w:p w14:paraId="1AA1268D" w14:textId="77777777"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3350AB77" w14:textId="77777777" w:rsidR="00433637" w:rsidRDefault="00433637" w:rsidP="00433637">
      <w:pPr>
        <w:pStyle w:val="Header"/>
        <w:tabs>
          <w:tab w:val="clear" w:pos="4320"/>
          <w:tab w:val="clear" w:pos="8640"/>
        </w:tabs>
        <w:rPr>
          <w:b/>
          <w:bCs/>
        </w:rPr>
      </w:pPr>
    </w:p>
    <w:p w14:paraId="38CECF92"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70FDD79F"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433637" w14:paraId="35E77CA5" w14:textId="77777777" w:rsidTr="003945A1">
        <w:trPr>
          <w:trHeight w:val="624"/>
        </w:trPr>
        <w:tc>
          <w:tcPr>
            <w:tcW w:w="1534" w:type="dxa"/>
            <w:shd w:val="clear" w:color="auto" w:fill="EDEDED" w:themeFill="accent3" w:themeFillTint="33"/>
            <w:vAlign w:val="center"/>
          </w:tcPr>
          <w:p w14:paraId="5545E8D2"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Occasional</w:t>
            </w:r>
          </w:p>
        </w:tc>
        <w:tc>
          <w:tcPr>
            <w:tcW w:w="8215" w:type="dxa"/>
            <w:shd w:val="clear" w:color="auto" w:fill="EDEDED" w:themeFill="accent3" w:themeFillTint="33"/>
            <w:vAlign w:val="center"/>
          </w:tcPr>
          <w:p w14:paraId="76019614" w14:textId="77777777" w:rsidR="00433637" w:rsidRDefault="00433637" w:rsidP="00065E53">
            <w:pPr>
              <w:pStyle w:val="Header"/>
              <w:tabs>
                <w:tab w:val="clear" w:pos="4320"/>
                <w:tab w:val="clear" w:pos="8640"/>
              </w:tabs>
              <w:rPr>
                <w:sz w:val="22"/>
                <w:szCs w:val="22"/>
              </w:rPr>
            </w:pPr>
            <w:r>
              <w:rPr>
                <w:sz w:val="22"/>
                <w:szCs w:val="22"/>
              </w:rPr>
              <w:t>Means once in a while over a period of time (e.g. once in a while on a daily basis or several times daily, but not every day).</w:t>
            </w:r>
          </w:p>
        </w:tc>
      </w:tr>
      <w:tr w:rsidR="00433637" w14:paraId="2358FCB7" w14:textId="77777777" w:rsidTr="003945A1">
        <w:trPr>
          <w:trHeight w:val="321"/>
        </w:trPr>
        <w:tc>
          <w:tcPr>
            <w:tcW w:w="1534" w:type="dxa"/>
            <w:vAlign w:val="center"/>
          </w:tcPr>
          <w:p w14:paraId="0CA597B1"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Regular</w:t>
            </w:r>
          </w:p>
        </w:tc>
        <w:tc>
          <w:tcPr>
            <w:tcW w:w="8215" w:type="dxa"/>
            <w:vAlign w:val="center"/>
          </w:tcPr>
          <w:p w14:paraId="47B91B4C" w14:textId="77777777" w:rsidR="00433637" w:rsidRDefault="00433637" w:rsidP="00065E53">
            <w:pPr>
              <w:pStyle w:val="Header"/>
              <w:tabs>
                <w:tab w:val="clear" w:pos="4320"/>
                <w:tab w:val="clear" w:pos="8640"/>
              </w:tabs>
              <w:rPr>
                <w:sz w:val="22"/>
                <w:szCs w:val="22"/>
              </w:rPr>
            </w:pPr>
            <w:r>
              <w:rPr>
                <w:sz w:val="22"/>
                <w:szCs w:val="22"/>
              </w:rPr>
              <w:t>Means often over a period of time such as several times daily almost every day.</w:t>
            </w:r>
          </w:p>
        </w:tc>
      </w:tr>
      <w:tr w:rsidR="00433637" w14:paraId="0AD38745" w14:textId="77777777" w:rsidTr="003945A1">
        <w:trPr>
          <w:trHeight w:val="624"/>
        </w:trPr>
        <w:tc>
          <w:tcPr>
            <w:tcW w:w="1534" w:type="dxa"/>
            <w:shd w:val="clear" w:color="auto" w:fill="EDEDED" w:themeFill="accent3" w:themeFillTint="33"/>
            <w:vAlign w:val="center"/>
          </w:tcPr>
          <w:p w14:paraId="27E3C49C"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Continuous</w:t>
            </w:r>
          </w:p>
        </w:tc>
        <w:tc>
          <w:tcPr>
            <w:tcW w:w="8215" w:type="dxa"/>
            <w:shd w:val="clear" w:color="auto" w:fill="EDEDED" w:themeFill="accent3" w:themeFillTint="33"/>
            <w:vAlign w:val="center"/>
          </w:tcPr>
          <w:p w14:paraId="67FA5D20" w14:textId="77777777" w:rsidR="00433637" w:rsidRDefault="00433637" w:rsidP="00065E53">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6FF91218" w14:textId="77777777" w:rsidR="0084591F" w:rsidRDefault="0084591F" w:rsidP="00433637">
      <w:pPr>
        <w:pStyle w:val="Header"/>
        <w:tabs>
          <w:tab w:val="clear" w:pos="4320"/>
          <w:tab w:val="clear" w:pos="8640"/>
        </w:tabs>
        <w:rPr>
          <w:i/>
          <w:sz w:val="20"/>
          <w:szCs w:val="20"/>
        </w:rPr>
      </w:pPr>
    </w:p>
    <w:p w14:paraId="41380D1E"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14:paraId="54238BB7"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1E5C0F0B" w14:textId="77777777" w:rsidR="00400852" w:rsidRPr="00A8121B" w:rsidRDefault="00433637" w:rsidP="00A8121B">
            <w:pPr>
              <w:pStyle w:val="Header"/>
              <w:tabs>
                <w:tab w:val="clear" w:pos="4320"/>
                <w:tab w:val="clear" w:pos="8640"/>
              </w:tabs>
              <w:jc w:val="center"/>
              <w:rPr>
                <w:b/>
                <w:sz w:val="22"/>
                <w:szCs w:val="22"/>
              </w:rPr>
            </w:pPr>
            <w:r w:rsidRPr="00A8121B">
              <w:rPr>
                <w:b/>
                <w:sz w:val="22"/>
                <w:szCs w:val="22"/>
              </w:rPr>
              <w:t>Environment</w:t>
            </w:r>
          </w:p>
        </w:tc>
        <w:tc>
          <w:tcPr>
            <w:tcW w:w="2072" w:type="dxa"/>
            <w:tcBorders>
              <w:top w:val="single" w:sz="4" w:space="0" w:color="auto"/>
            </w:tcBorders>
            <w:shd w:val="clear" w:color="auto" w:fill="DBDBDB" w:themeFill="accent3" w:themeFillTint="66"/>
            <w:vAlign w:val="center"/>
          </w:tcPr>
          <w:p w14:paraId="4CB9D5FD"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O</w:t>
            </w:r>
            <w:r w:rsidR="00433637" w:rsidRPr="00A8121B">
              <w:rPr>
                <w:b/>
                <w:sz w:val="22"/>
                <w:szCs w:val="22"/>
              </w:rPr>
              <w:t>ccasional</w:t>
            </w:r>
          </w:p>
        </w:tc>
        <w:tc>
          <w:tcPr>
            <w:tcW w:w="2072" w:type="dxa"/>
            <w:tcBorders>
              <w:top w:val="single" w:sz="4" w:space="0" w:color="auto"/>
            </w:tcBorders>
            <w:shd w:val="clear" w:color="auto" w:fill="DBDBDB" w:themeFill="accent3" w:themeFillTint="66"/>
            <w:vAlign w:val="center"/>
          </w:tcPr>
          <w:p w14:paraId="10531F35"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R</w:t>
            </w:r>
            <w:r w:rsidR="00433637" w:rsidRPr="00A8121B">
              <w:rPr>
                <w:b/>
                <w:sz w:val="22"/>
                <w:szCs w:val="22"/>
              </w:rPr>
              <w:t>egular</w:t>
            </w:r>
          </w:p>
        </w:tc>
        <w:tc>
          <w:tcPr>
            <w:tcW w:w="2925" w:type="dxa"/>
            <w:tcBorders>
              <w:top w:val="single" w:sz="4" w:space="0" w:color="auto"/>
            </w:tcBorders>
            <w:shd w:val="clear" w:color="auto" w:fill="DBDBDB" w:themeFill="accent3" w:themeFillTint="66"/>
            <w:vAlign w:val="center"/>
          </w:tcPr>
          <w:p w14:paraId="5FE0F4FE"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C</w:t>
            </w:r>
            <w:r w:rsidR="00433637" w:rsidRPr="00A8121B">
              <w:rPr>
                <w:b/>
                <w:sz w:val="22"/>
                <w:szCs w:val="22"/>
              </w:rPr>
              <w:t>ontinuous</w:t>
            </w:r>
          </w:p>
        </w:tc>
      </w:tr>
      <w:tr w:rsidR="00400852" w14:paraId="34DABE9C" w14:textId="77777777" w:rsidTr="003945A1">
        <w:trPr>
          <w:trHeight w:val="310"/>
        </w:trPr>
        <w:tc>
          <w:tcPr>
            <w:tcW w:w="2628" w:type="dxa"/>
            <w:tcBorders>
              <w:top w:val="single" w:sz="4" w:space="0" w:color="auto"/>
              <w:left w:val="single" w:sz="4" w:space="0" w:color="auto"/>
            </w:tcBorders>
            <w:vAlign w:val="center"/>
          </w:tcPr>
          <w:p w14:paraId="72B3C458" w14:textId="77777777" w:rsidR="00400852" w:rsidRPr="00A8121B" w:rsidRDefault="00400852" w:rsidP="00A8121B">
            <w:pPr>
              <w:pStyle w:val="Header"/>
              <w:tabs>
                <w:tab w:val="clear" w:pos="4320"/>
                <w:tab w:val="clear" w:pos="8640"/>
              </w:tabs>
              <w:rPr>
                <w:sz w:val="22"/>
                <w:szCs w:val="22"/>
              </w:rPr>
            </w:pPr>
            <w:r w:rsidRPr="00A8121B">
              <w:rPr>
                <w:sz w:val="22"/>
                <w:szCs w:val="22"/>
              </w:rPr>
              <w:t>Chemical Substances</w:t>
            </w:r>
          </w:p>
        </w:tc>
        <w:tc>
          <w:tcPr>
            <w:tcW w:w="2072" w:type="dxa"/>
          </w:tcPr>
          <w:p w14:paraId="75804E24"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99511384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5642A3C0"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1193067399"/>
                <w14:checkbox>
                  <w14:checked w14:val="0"/>
                  <w14:checkedState w14:val="2612" w14:font="MS Gothic"/>
                  <w14:uncheckedState w14:val="2610" w14:font="MS Gothic"/>
                </w14:checkbox>
              </w:sdtPr>
              <w:sdtEndPr/>
              <w:sdtContent>
                <w:r w:rsidR="00A76B9A">
                  <w:rPr>
                    <w:rFonts w:ascii="MS Gothic" w:eastAsia="MS Gothic" w:hAnsi="MS Gothic" w:cs="Arial" w:hint="eastAsia"/>
                    <w:b/>
                    <w:sz w:val="28"/>
                    <w:szCs w:val="28"/>
                    <w:lang w:val="en-GB"/>
                  </w:rPr>
                  <w:t>☐</w:t>
                </w:r>
              </w:sdtContent>
            </w:sdt>
          </w:p>
        </w:tc>
        <w:tc>
          <w:tcPr>
            <w:tcW w:w="2925" w:type="dxa"/>
          </w:tcPr>
          <w:p w14:paraId="5590F383"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30620790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1B0F689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46CF2E3A" w14:textId="77777777" w:rsidR="00400852" w:rsidRPr="00A8121B" w:rsidRDefault="00400852" w:rsidP="00A8121B">
            <w:pPr>
              <w:pStyle w:val="Header"/>
              <w:tabs>
                <w:tab w:val="clear" w:pos="4320"/>
                <w:tab w:val="clear" w:pos="8640"/>
              </w:tabs>
              <w:rPr>
                <w:sz w:val="22"/>
                <w:szCs w:val="22"/>
              </w:rPr>
            </w:pPr>
            <w:r w:rsidRPr="00A8121B">
              <w:rPr>
                <w:sz w:val="22"/>
                <w:szCs w:val="22"/>
              </w:rPr>
              <w:t>Heat</w:t>
            </w:r>
          </w:p>
        </w:tc>
        <w:tc>
          <w:tcPr>
            <w:tcW w:w="2072" w:type="dxa"/>
            <w:shd w:val="clear" w:color="auto" w:fill="EDEDED" w:themeFill="accent3" w:themeFillTint="33"/>
          </w:tcPr>
          <w:p w14:paraId="152D52D2"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195848451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06CEFD69"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53856758"/>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4DDC64AF"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2133900971"/>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7500B8A3" w14:textId="77777777" w:rsidTr="003945A1">
        <w:trPr>
          <w:trHeight w:val="310"/>
        </w:trPr>
        <w:tc>
          <w:tcPr>
            <w:tcW w:w="2628" w:type="dxa"/>
            <w:tcBorders>
              <w:top w:val="single" w:sz="4" w:space="0" w:color="auto"/>
              <w:left w:val="single" w:sz="4" w:space="0" w:color="auto"/>
            </w:tcBorders>
            <w:vAlign w:val="center"/>
          </w:tcPr>
          <w:p w14:paraId="392D1D1C" w14:textId="77777777" w:rsidR="00400852" w:rsidRPr="00A8121B" w:rsidRDefault="00400852" w:rsidP="00A8121B">
            <w:pPr>
              <w:pStyle w:val="Header"/>
              <w:tabs>
                <w:tab w:val="clear" w:pos="4320"/>
                <w:tab w:val="clear" w:pos="8640"/>
              </w:tabs>
              <w:rPr>
                <w:sz w:val="22"/>
                <w:szCs w:val="22"/>
              </w:rPr>
            </w:pPr>
            <w:r w:rsidRPr="00A8121B">
              <w:rPr>
                <w:sz w:val="22"/>
                <w:szCs w:val="22"/>
              </w:rPr>
              <w:t>Cold</w:t>
            </w:r>
          </w:p>
        </w:tc>
        <w:tc>
          <w:tcPr>
            <w:tcW w:w="2072" w:type="dxa"/>
          </w:tcPr>
          <w:p w14:paraId="12C29F5B"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1385371404"/>
                <w14:checkbox>
                  <w14:checked w14:val="0"/>
                  <w14:checkedState w14:val="2612" w14:font="MS Gothic"/>
                  <w14:uncheckedState w14:val="2610" w14:font="MS Gothic"/>
                </w14:checkbox>
              </w:sdtPr>
              <w:sdtEndPr/>
              <w:sdtContent>
                <w:r w:rsidR="00A76B9A">
                  <w:rPr>
                    <w:rFonts w:ascii="MS Gothic" w:eastAsia="MS Gothic" w:hAnsi="MS Gothic" w:cs="Arial" w:hint="eastAsia"/>
                    <w:b/>
                    <w:sz w:val="28"/>
                    <w:szCs w:val="28"/>
                    <w:lang w:val="en-GB"/>
                  </w:rPr>
                  <w:t>☐</w:t>
                </w:r>
              </w:sdtContent>
            </w:sdt>
          </w:p>
        </w:tc>
        <w:tc>
          <w:tcPr>
            <w:tcW w:w="2072" w:type="dxa"/>
          </w:tcPr>
          <w:p w14:paraId="4F6813EA"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161077682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6D0D824"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749347317"/>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3890339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37B84412" w14:textId="77777777" w:rsidR="00400852" w:rsidRPr="00A8121B" w:rsidRDefault="00400852" w:rsidP="00A8121B">
            <w:pPr>
              <w:pStyle w:val="Header"/>
              <w:tabs>
                <w:tab w:val="clear" w:pos="4320"/>
                <w:tab w:val="clear" w:pos="8640"/>
              </w:tabs>
              <w:rPr>
                <w:sz w:val="22"/>
                <w:szCs w:val="22"/>
              </w:rPr>
            </w:pPr>
            <w:r w:rsidRPr="00A8121B">
              <w:rPr>
                <w:sz w:val="22"/>
                <w:szCs w:val="22"/>
              </w:rPr>
              <w:t>Extreme Temperature</w:t>
            </w:r>
          </w:p>
        </w:tc>
        <w:tc>
          <w:tcPr>
            <w:tcW w:w="2072" w:type="dxa"/>
            <w:shd w:val="clear" w:color="auto" w:fill="EDEDED" w:themeFill="accent3" w:themeFillTint="33"/>
          </w:tcPr>
          <w:p w14:paraId="33182DF2"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180882090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41A77AB9"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42176240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511BF4EE"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91145942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3E11472A" w14:textId="77777777" w:rsidTr="003945A1">
        <w:trPr>
          <w:trHeight w:val="310"/>
        </w:trPr>
        <w:tc>
          <w:tcPr>
            <w:tcW w:w="2628" w:type="dxa"/>
            <w:tcBorders>
              <w:top w:val="single" w:sz="4" w:space="0" w:color="auto"/>
              <w:left w:val="single" w:sz="4" w:space="0" w:color="auto"/>
            </w:tcBorders>
            <w:vAlign w:val="center"/>
          </w:tcPr>
          <w:p w14:paraId="0F18F01F" w14:textId="77777777" w:rsidR="00400852" w:rsidRPr="00A8121B" w:rsidRDefault="00400852" w:rsidP="00A8121B">
            <w:pPr>
              <w:pStyle w:val="Header"/>
              <w:tabs>
                <w:tab w:val="clear" w:pos="4320"/>
                <w:tab w:val="clear" w:pos="8640"/>
              </w:tabs>
              <w:rPr>
                <w:sz w:val="22"/>
                <w:szCs w:val="22"/>
              </w:rPr>
            </w:pPr>
            <w:r w:rsidRPr="00A8121B">
              <w:rPr>
                <w:sz w:val="22"/>
                <w:szCs w:val="22"/>
              </w:rPr>
              <w:t>Noise</w:t>
            </w:r>
          </w:p>
        </w:tc>
        <w:tc>
          <w:tcPr>
            <w:tcW w:w="2072" w:type="dxa"/>
          </w:tcPr>
          <w:p w14:paraId="4AC07FD2" w14:textId="431C5214"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753433915"/>
                <w14:checkbox>
                  <w14:checked w14:val="1"/>
                  <w14:checkedState w14:val="2612" w14:font="MS Gothic"/>
                  <w14:uncheckedState w14:val="2610" w14:font="MS Gothic"/>
                </w14:checkbox>
              </w:sdtPr>
              <w:sdtEndPr/>
              <w:sdtContent>
                <w:r w:rsidR="00E100B6">
                  <w:rPr>
                    <w:rFonts w:ascii="MS Gothic" w:eastAsia="MS Gothic" w:hAnsi="MS Gothic" w:cs="Arial" w:hint="eastAsia"/>
                    <w:b/>
                    <w:sz w:val="28"/>
                    <w:szCs w:val="28"/>
                    <w:lang w:val="en-GB"/>
                  </w:rPr>
                  <w:t>☒</w:t>
                </w:r>
              </w:sdtContent>
            </w:sdt>
          </w:p>
        </w:tc>
        <w:tc>
          <w:tcPr>
            <w:tcW w:w="2072" w:type="dxa"/>
          </w:tcPr>
          <w:p w14:paraId="55F47BB9" w14:textId="4D9A4C00"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218183643"/>
                <w14:checkbox>
                  <w14:checked w14:val="0"/>
                  <w14:checkedState w14:val="2612" w14:font="MS Gothic"/>
                  <w14:uncheckedState w14:val="2610" w14:font="MS Gothic"/>
                </w14:checkbox>
              </w:sdtPr>
              <w:sdtEndPr/>
              <w:sdtContent>
                <w:r w:rsidR="00E100B6">
                  <w:rPr>
                    <w:rFonts w:ascii="MS Gothic" w:eastAsia="MS Gothic" w:hAnsi="MS Gothic" w:cs="Arial" w:hint="eastAsia"/>
                    <w:b/>
                    <w:sz w:val="28"/>
                    <w:szCs w:val="28"/>
                    <w:lang w:val="en-GB"/>
                  </w:rPr>
                  <w:t>☐</w:t>
                </w:r>
              </w:sdtContent>
            </w:sdt>
          </w:p>
        </w:tc>
        <w:tc>
          <w:tcPr>
            <w:tcW w:w="2925" w:type="dxa"/>
          </w:tcPr>
          <w:p w14:paraId="1F3B3948"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1171319961"/>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7E066958"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37E3DF17" w14:textId="77777777" w:rsidR="00400852" w:rsidRPr="00A8121B" w:rsidRDefault="00400852" w:rsidP="00A8121B">
            <w:pPr>
              <w:pStyle w:val="Header"/>
              <w:tabs>
                <w:tab w:val="clear" w:pos="4320"/>
                <w:tab w:val="clear" w:pos="8640"/>
              </w:tabs>
              <w:rPr>
                <w:sz w:val="22"/>
                <w:szCs w:val="22"/>
              </w:rPr>
            </w:pPr>
            <w:r w:rsidRPr="00A8121B">
              <w:rPr>
                <w:sz w:val="22"/>
                <w:szCs w:val="22"/>
              </w:rPr>
              <w:t>Travel</w:t>
            </w:r>
          </w:p>
        </w:tc>
        <w:tc>
          <w:tcPr>
            <w:tcW w:w="2072" w:type="dxa"/>
            <w:shd w:val="clear" w:color="auto" w:fill="EDEDED" w:themeFill="accent3" w:themeFillTint="33"/>
          </w:tcPr>
          <w:p w14:paraId="3BF23E1D" w14:textId="22C98CFF"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656501038"/>
                <w14:checkbox>
                  <w14:checked w14:val="1"/>
                  <w14:checkedState w14:val="2612" w14:font="MS Gothic"/>
                  <w14:uncheckedState w14:val="2610" w14:font="MS Gothic"/>
                </w14:checkbox>
              </w:sdtPr>
              <w:sdtEndPr/>
              <w:sdtContent>
                <w:r w:rsidR="004846A0">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5745A052"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1829471710"/>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25245610"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1298762402"/>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7B32692A" w14:textId="77777777" w:rsidTr="003945A1">
        <w:trPr>
          <w:trHeight w:val="310"/>
        </w:trPr>
        <w:tc>
          <w:tcPr>
            <w:tcW w:w="2628" w:type="dxa"/>
            <w:tcBorders>
              <w:top w:val="single" w:sz="4" w:space="0" w:color="auto"/>
              <w:left w:val="single" w:sz="4" w:space="0" w:color="auto"/>
            </w:tcBorders>
            <w:vAlign w:val="center"/>
          </w:tcPr>
          <w:p w14:paraId="57044463" w14:textId="77777777" w:rsidR="00400852" w:rsidRPr="00A8121B" w:rsidRDefault="00400852" w:rsidP="00A8121B">
            <w:pPr>
              <w:pStyle w:val="Header"/>
              <w:tabs>
                <w:tab w:val="clear" w:pos="4320"/>
                <w:tab w:val="clear" w:pos="8640"/>
              </w:tabs>
              <w:rPr>
                <w:sz w:val="22"/>
                <w:szCs w:val="22"/>
              </w:rPr>
            </w:pPr>
            <w:r w:rsidRPr="00A8121B">
              <w:rPr>
                <w:sz w:val="22"/>
                <w:szCs w:val="22"/>
              </w:rPr>
              <w:t>Irregular work hours</w:t>
            </w:r>
          </w:p>
        </w:tc>
        <w:tc>
          <w:tcPr>
            <w:tcW w:w="2072" w:type="dxa"/>
          </w:tcPr>
          <w:p w14:paraId="59C067B3" w14:textId="20BE0078"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122772306"/>
                <w14:checkbox>
                  <w14:checked w14:val="1"/>
                  <w14:checkedState w14:val="2612" w14:font="MS Gothic"/>
                  <w14:uncheckedState w14:val="2610" w14:font="MS Gothic"/>
                </w14:checkbox>
              </w:sdtPr>
              <w:sdtEndPr/>
              <w:sdtContent>
                <w:r w:rsidR="004846A0">
                  <w:rPr>
                    <w:rFonts w:ascii="MS Gothic" w:eastAsia="MS Gothic" w:hAnsi="MS Gothic" w:cs="Arial" w:hint="eastAsia"/>
                    <w:b/>
                    <w:sz w:val="28"/>
                    <w:szCs w:val="28"/>
                    <w:lang w:val="en-GB"/>
                  </w:rPr>
                  <w:t>☒</w:t>
                </w:r>
              </w:sdtContent>
            </w:sdt>
          </w:p>
        </w:tc>
        <w:tc>
          <w:tcPr>
            <w:tcW w:w="2072" w:type="dxa"/>
          </w:tcPr>
          <w:p w14:paraId="455720C8"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1345010545"/>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3A9181EE"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7964757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4F0856AB"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57F96B10" w14:textId="77777777" w:rsidR="00400852" w:rsidRPr="00A8121B" w:rsidRDefault="00400852" w:rsidP="00A8121B">
            <w:pPr>
              <w:pStyle w:val="Header"/>
              <w:tabs>
                <w:tab w:val="clear" w:pos="4320"/>
                <w:tab w:val="clear" w:pos="8640"/>
              </w:tabs>
              <w:rPr>
                <w:sz w:val="22"/>
                <w:szCs w:val="22"/>
              </w:rPr>
            </w:pPr>
            <w:r w:rsidRPr="00A8121B">
              <w:rPr>
                <w:sz w:val="22"/>
                <w:szCs w:val="22"/>
              </w:rPr>
              <w:t>Shift work</w:t>
            </w:r>
          </w:p>
        </w:tc>
        <w:tc>
          <w:tcPr>
            <w:tcW w:w="2072" w:type="dxa"/>
            <w:shd w:val="clear" w:color="auto" w:fill="EDEDED" w:themeFill="accent3" w:themeFillTint="33"/>
          </w:tcPr>
          <w:p w14:paraId="168D39EE"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25255228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42F40F44"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552616019"/>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27FA7933"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1080756360"/>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33CDB1DD" w14:textId="77777777" w:rsidTr="003945A1">
        <w:trPr>
          <w:trHeight w:val="292"/>
        </w:trPr>
        <w:tc>
          <w:tcPr>
            <w:tcW w:w="2628" w:type="dxa"/>
            <w:tcBorders>
              <w:top w:val="single" w:sz="4" w:space="0" w:color="auto"/>
              <w:left w:val="single" w:sz="4" w:space="0" w:color="auto"/>
            </w:tcBorders>
            <w:vAlign w:val="center"/>
          </w:tcPr>
          <w:p w14:paraId="0DF1C05B" w14:textId="77777777" w:rsidR="00400852" w:rsidRPr="00A8121B" w:rsidRDefault="00400852" w:rsidP="00A8121B">
            <w:pPr>
              <w:pStyle w:val="Header"/>
              <w:tabs>
                <w:tab w:val="clear" w:pos="4320"/>
                <w:tab w:val="clear" w:pos="8640"/>
              </w:tabs>
              <w:rPr>
                <w:sz w:val="22"/>
                <w:szCs w:val="22"/>
              </w:rPr>
            </w:pPr>
            <w:r w:rsidRPr="00A8121B">
              <w:rPr>
                <w:sz w:val="22"/>
                <w:szCs w:val="22"/>
              </w:rPr>
              <w:t>Other (specify)</w:t>
            </w:r>
          </w:p>
        </w:tc>
        <w:tc>
          <w:tcPr>
            <w:tcW w:w="2072" w:type="dxa"/>
          </w:tcPr>
          <w:p w14:paraId="0E6D1B8F"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5455237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0AC6EEC8"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6892915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0CC31A1E" w14:textId="77777777" w:rsidR="00400852" w:rsidRPr="00A8121B" w:rsidRDefault="00F35D5D" w:rsidP="00433637">
            <w:pPr>
              <w:pStyle w:val="Header"/>
              <w:tabs>
                <w:tab w:val="clear" w:pos="4320"/>
                <w:tab w:val="clear" w:pos="8640"/>
              </w:tabs>
              <w:jc w:val="center"/>
              <w:rPr>
                <w:sz w:val="22"/>
                <w:szCs w:val="22"/>
              </w:rPr>
            </w:pPr>
            <w:sdt>
              <w:sdtPr>
                <w:rPr>
                  <w:rFonts w:cs="Arial"/>
                  <w:b/>
                  <w:sz w:val="28"/>
                  <w:szCs w:val="28"/>
                  <w:lang w:val="en-GB"/>
                </w:rPr>
                <w:id w:val="54449547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bl>
    <w:p w14:paraId="752D3144" w14:textId="77777777" w:rsidR="00400852" w:rsidRDefault="00400852" w:rsidP="00400852">
      <w:pPr>
        <w:pStyle w:val="Header"/>
        <w:tabs>
          <w:tab w:val="clear" w:pos="4320"/>
          <w:tab w:val="clear" w:pos="8640"/>
        </w:tabs>
        <w:jc w:val="center"/>
      </w:pPr>
    </w:p>
    <w:p w14:paraId="61C7F091"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14:paraId="6D2EB6CE"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E64D60C" w14:textId="77777777" w:rsidR="00FE5BDE" w:rsidRPr="00934EC7" w:rsidRDefault="00934EC7" w:rsidP="00934EC7">
            <w:pPr>
              <w:pStyle w:val="Header"/>
              <w:tabs>
                <w:tab w:val="left" w:pos="720"/>
              </w:tabs>
              <w:jc w:val="center"/>
              <w:rPr>
                <w:b/>
                <w:sz w:val="22"/>
                <w:szCs w:val="22"/>
              </w:rPr>
            </w:pPr>
            <w:r>
              <w:rPr>
                <w:b/>
                <w:sz w:val="22"/>
                <w:szCs w:val="22"/>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D746F5E" w14:textId="77777777" w:rsidR="00FE5BDE" w:rsidRPr="00934EC7" w:rsidRDefault="00FE5BDE" w:rsidP="00934EC7">
            <w:pPr>
              <w:pStyle w:val="Header"/>
              <w:tabs>
                <w:tab w:val="left" w:pos="720"/>
              </w:tabs>
              <w:jc w:val="center"/>
              <w:rPr>
                <w:b/>
                <w:sz w:val="22"/>
                <w:szCs w:val="22"/>
              </w:rPr>
            </w:pPr>
            <w:r w:rsidRPr="00934EC7">
              <w:rPr>
                <w:b/>
                <w:sz w:val="22"/>
                <w:szCs w:val="22"/>
              </w:rPr>
              <w:t>O</w:t>
            </w:r>
            <w:r w:rsidR="00934EC7">
              <w:rPr>
                <w:b/>
                <w:sz w:val="22"/>
                <w:szCs w:val="22"/>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6E116EE" w14:textId="77777777" w:rsidR="00FE5BDE" w:rsidRPr="00934EC7" w:rsidRDefault="00FE5BDE" w:rsidP="00934EC7">
            <w:pPr>
              <w:pStyle w:val="Header"/>
              <w:tabs>
                <w:tab w:val="left" w:pos="720"/>
              </w:tabs>
              <w:jc w:val="center"/>
              <w:rPr>
                <w:b/>
                <w:sz w:val="22"/>
                <w:szCs w:val="22"/>
              </w:rPr>
            </w:pPr>
            <w:r w:rsidRPr="00934EC7">
              <w:rPr>
                <w:b/>
                <w:sz w:val="22"/>
                <w:szCs w:val="22"/>
              </w:rPr>
              <w:t>R</w:t>
            </w:r>
            <w:r w:rsidR="00934EC7">
              <w:rPr>
                <w:b/>
                <w:sz w:val="22"/>
                <w:szCs w:val="22"/>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43981A0" w14:textId="77777777" w:rsidR="00FE5BDE" w:rsidRPr="00934EC7" w:rsidRDefault="00FE5BDE" w:rsidP="00934EC7">
            <w:pPr>
              <w:pStyle w:val="Header"/>
              <w:tabs>
                <w:tab w:val="left" w:pos="720"/>
              </w:tabs>
              <w:jc w:val="center"/>
              <w:rPr>
                <w:b/>
                <w:sz w:val="22"/>
                <w:szCs w:val="22"/>
              </w:rPr>
            </w:pPr>
            <w:r w:rsidRPr="00934EC7">
              <w:rPr>
                <w:b/>
                <w:sz w:val="22"/>
                <w:szCs w:val="22"/>
              </w:rPr>
              <w:t>C</w:t>
            </w:r>
            <w:r w:rsidR="00934EC7">
              <w:rPr>
                <w:b/>
                <w:sz w:val="22"/>
                <w:szCs w:val="22"/>
              </w:rPr>
              <w:t>ontinuous</w:t>
            </w:r>
          </w:p>
        </w:tc>
      </w:tr>
      <w:tr w:rsidR="00FE5BDE" w14:paraId="499B501E"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3427FB51" w14:textId="77777777" w:rsidR="00FE5BDE" w:rsidRPr="00934EC7" w:rsidRDefault="00FE5BDE" w:rsidP="003D0CE7">
            <w:pPr>
              <w:pStyle w:val="Header"/>
              <w:tabs>
                <w:tab w:val="left" w:pos="720"/>
              </w:tabs>
              <w:rPr>
                <w:sz w:val="22"/>
                <w:szCs w:val="22"/>
              </w:rPr>
            </w:pPr>
            <w:r w:rsidRPr="00934EC7">
              <w:rPr>
                <w:sz w:val="22"/>
                <w:szCs w:val="22"/>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7CE11D47" w14:textId="77777777" w:rsidR="00FE5BDE" w:rsidRPr="00934EC7" w:rsidRDefault="00F35D5D" w:rsidP="005772B0">
            <w:pPr>
              <w:pStyle w:val="Header"/>
              <w:tabs>
                <w:tab w:val="left" w:pos="720"/>
              </w:tabs>
              <w:jc w:val="center"/>
              <w:rPr>
                <w:sz w:val="22"/>
                <w:szCs w:val="22"/>
              </w:rPr>
            </w:pPr>
            <w:sdt>
              <w:sdtPr>
                <w:rPr>
                  <w:rFonts w:cs="Arial"/>
                  <w:b/>
                  <w:sz w:val="28"/>
                  <w:szCs w:val="28"/>
                  <w:lang w:val="en-GB"/>
                </w:rPr>
                <w:id w:val="-1201777556"/>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32D183D" w14:textId="77777777" w:rsidR="00FE5BDE" w:rsidRPr="00934EC7" w:rsidRDefault="00F35D5D" w:rsidP="005772B0">
            <w:pPr>
              <w:pStyle w:val="Header"/>
              <w:tabs>
                <w:tab w:val="left" w:pos="720"/>
              </w:tabs>
              <w:jc w:val="center"/>
              <w:rPr>
                <w:sz w:val="22"/>
                <w:szCs w:val="22"/>
              </w:rPr>
            </w:pPr>
            <w:sdt>
              <w:sdtPr>
                <w:rPr>
                  <w:rFonts w:cs="Arial"/>
                  <w:b/>
                  <w:sz w:val="28"/>
                  <w:szCs w:val="28"/>
                  <w:lang w:val="en-GB"/>
                </w:rPr>
                <w:id w:val="-171048998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5407C848" w14:textId="77777777" w:rsidR="00FE5BDE" w:rsidRPr="00934EC7" w:rsidRDefault="00F35D5D" w:rsidP="005772B0">
            <w:pPr>
              <w:pStyle w:val="Header"/>
              <w:tabs>
                <w:tab w:val="left" w:pos="720"/>
              </w:tabs>
              <w:jc w:val="center"/>
              <w:rPr>
                <w:sz w:val="22"/>
                <w:szCs w:val="22"/>
              </w:rPr>
            </w:pPr>
            <w:sdt>
              <w:sdtPr>
                <w:rPr>
                  <w:rFonts w:cs="Arial"/>
                  <w:b/>
                  <w:sz w:val="28"/>
                  <w:szCs w:val="28"/>
                  <w:lang w:val="en-GB"/>
                </w:rPr>
                <w:id w:val="54988504"/>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023AF3F0"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65D6032" w14:textId="77777777" w:rsidR="00FE5BDE" w:rsidRPr="00934EC7" w:rsidRDefault="00FE5BDE" w:rsidP="003D0CE7">
            <w:pPr>
              <w:pStyle w:val="Header"/>
              <w:tabs>
                <w:tab w:val="left" w:pos="720"/>
              </w:tabs>
              <w:rPr>
                <w:sz w:val="22"/>
                <w:szCs w:val="22"/>
              </w:rPr>
            </w:pPr>
            <w:r w:rsidRPr="00934EC7">
              <w:rPr>
                <w:sz w:val="22"/>
                <w:szCs w:val="22"/>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7403B14" w14:textId="77777777" w:rsidR="00FE5BDE" w:rsidRPr="00934EC7" w:rsidRDefault="00F35D5D" w:rsidP="005772B0">
            <w:pPr>
              <w:pStyle w:val="Header"/>
              <w:tabs>
                <w:tab w:val="left" w:pos="720"/>
              </w:tabs>
              <w:jc w:val="center"/>
              <w:rPr>
                <w:sz w:val="22"/>
                <w:szCs w:val="22"/>
              </w:rPr>
            </w:pPr>
            <w:sdt>
              <w:sdtPr>
                <w:rPr>
                  <w:rFonts w:cs="Arial"/>
                  <w:b/>
                  <w:sz w:val="28"/>
                  <w:szCs w:val="28"/>
                  <w:lang w:val="en-GB"/>
                </w:rPr>
                <w:id w:val="183018913"/>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6272ABB" w14:textId="77777777" w:rsidR="00FE5BDE" w:rsidRPr="00934EC7" w:rsidRDefault="00F35D5D" w:rsidP="005772B0">
            <w:pPr>
              <w:pStyle w:val="Header"/>
              <w:tabs>
                <w:tab w:val="left" w:pos="720"/>
              </w:tabs>
              <w:jc w:val="center"/>
              <w:rPr>
                <w:sz w:val="22"/>
                <w:szCs w:val="22"/>
              </w:rPr>
            </w:pPr>
            <w:sdt>
              <w:sdtPr>
                <w:rPr>
                  <w:rFonts w:cs="Arial"/>
                  <w:b/>
                  <w:sz w:val="28"/>
                  <w:szCs w:val="28"/>
                  <w:lang w:val="en-GB"/>
                </w:rPr>
                <w:id w:val="75579012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79F382E" w14:textId="77777777" w:rsidR="00FE5BDE" w:rsidRPr="00934EC7" w:rsidRDefault="00F35D5D" w:rsidP="005772B0">
            <w:pPr>
              <w:pStyle w:val="Header"/>
              <w:tabs>
                <w:tab w:val="left" w:pos="720"/>
              </w:tabs>
              <w:jc w:val="center"/>
              <w:rPr>
                <w:sz w:val="22"/>
                <w:szCs w:val="22"/>
              </w:rPr>
            </w:pPr>
            <w:sdt>
              <w:sdtPr>
                <w:rPr>
                  <w:rFonts w:cs="Arial"/>
                  <w:b/>
                  <w:sz w:val="28"/>
                  <w:szCs w:val="28"/>
                  <w:lang w:val="en-GB"/>
                </w:rPr>
                <w:id w:val="-136882513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09599F34"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2AACECA5" w14:textId="77777777" w:rsidR="00FE5BDE" w:rsidRPr="00934EC7" w:rsidRDefault="00FE5BDE" w:rsidP="003D0CE7">
            <w:pPr>
              <w:pStyle w:val="Header"/>
              <w:tabs>
                <w:tab w:val="left" w:pos="720"/>
              </w:tabs>
              <w:rPr>
                <w:sz w:val="22"/>
                <w:szCs w:val="22"/>
              </w:rPr>
            </w:pPr>
            <w:r w:rsidRPr="00934EC7">
              <w:rPr>
                <w:sz w:val="22"/>
                <w:szCs w:val="22"/>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46FF4119" w14:textId="77777777" w:rsidR="00FE5BDE" w:rsidRPr="00934EC7" w:rsidRDefault="00F35D5D" w:rsidP="005772B0">
            <w:pPr>
              <w:pStyle w:val="Header"/>
              <w:tabs>
                <w:tab w:val="left" w:pos="720"/>
              </w:tabs>
              <w:jc w:val="center"/>
              <w:rPr>
                <w:sz w:val="22"/>
                <w:szCs w:val="22"/>
              </w:rPr>
            </w:pPr>
            <w:sdt>
              <w:sdtPr>
                <w:rPr>
                  <w:rFonts w:cs="Arial"/>
                  <w:b/>
                  <w:sz w:val="28"/>
                  <w:szCs w:val="28"/>
                  <w:lang w:val="en-GB"/>
                </w:rPr>
                <w:id w:val="207362726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49712DAE" w14:textId="77777777" w:rsidR="00FE5BDE" w:rsidRPr="00934EC7" w:rsidRDefault="00F35D5D" w:rsidP="005772B0">
            <w:pPr>
              <w:pStyle w:val="Header"/>
              <w:tabs>
                <w:tab w:val="left" w:pos="720"/>
              </w:tabs>
              <w:jc w:val="center"/>
              <w:rPr>
                <w:sz w:val="22"/>
                <w:szCs w:val="22"/>
              </w:rPr>
            </w:pPr>
            <w:sdt>
              <w:sdtPr>
                <w:rPr>
                  <w:rFonts w:cs="Arial"/>
                  <w:b/>
                  <w:sz w:val="28"/>
                  <w:szCs w:val="28"/>
                  <w:lang w:val="en-GB"/>
                </w:rPr>
                <w:id w:val="-109154572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15F23EA3" w14:textId="77777777" w:rsidR="00FE5BDE" w:rsidRPr="00934EC7" w:rsidRDefault="00F35D5D" w:rsidP="005772B0">
            <w:pPr>
              <w:pStyle w:val="Header"/>
              <w:tabs>
                <w:tab w:val="left" w:pos="720"/>
              </w:tabs>
              <w:jc w:val="center"/>
              <w:rPr>
                <w:sz w:val="22"/>
                <w:szCs w:val="22"/>
              </w:rPr>
            </w:pPr>
            <w:sdt>
              <w:sdtPr>
                <w:rPr>
                  <w:rFonts w:cs="Arial"/>
                  <w:b/>
                  <w:sz w:val="28"/>
                  <w:szCs w:val="28"/>
                  <w:lang w:val="en-GB"/>
                </w:rPr>
                <w:id w:val="-1689134735"/>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7EE0EFF4"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E3D32E8" w14:textId="77777777" w:rsidR="005772B0" w:rsidRDefault="00FE5BDE" w:rsidP="003D0CE7">
            <w:pPr>
              <w:pStyle w:val="Header"/>
              <w:tabs>
                <w:tab w:val="left" w:pos="720"/>
              </w:tabs>
              <w:rPr>
                <w:sz w:val="22"/>
                <w:szCs w:val="22"/>
              </w:rPr>
            </w:pPr>
            <w:r w:rsidRPr="00934EC7">
              <w:rPr>
                <w:sz w:val="22"/>
                <w:szCs w:val="22"/>
              </w:rPr>
              <w:t>Other (specify)</w:t>
            </w:r>
            <w:r w:rsidR="005772B0">
              <w:rPr>
                <w:sz w:val="22"/>
                <w:szCs w:val="22"/>
              </w:rPr>
              <w:t xml:space="preserve">: </w:t>
            </w:r>
          </w:p>
          <w:p w14:paraId="1CD6BDC8" w14:textId="77777777" w:rsidR="005772B0" w:rsidRPr="00934EC7" w:rsidRDefault="005772B0" w:rsidP="003D0CE7">
            <w:pPr>
              <w:pStyle w:val="Header"/>
              <w:tabs>
                <w:tab w:val="left" w:pos="720"/>
              </w:tabs>
              <w:rPr>
                <w:sz w:val="22"/>
                <w:szCs w:val="22"/>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53B70C7" w14:textId="77777777" w:rsidR="00FE5BDE" w:rsidRPr="00934EC7" w:rsidRDefault="00F35D5D" w:rsidP="005772B0">
            <w:pPr>
              <w:pStyle w:val="Header"/>
              <w:tabs>
                <w:tab w:val="left" w:pos="720"/>
              </w:tabs>
              <w:jc w:val="center"/>
              <w:rPr>
                <w:sz w:val="22"/>
                <w:szCs w:val="22"/>
              </w:rPr>
            </w:pPr>
            <w:sdt>
              <w:sdtPr>
                <w:rPr>
                  <w:rFonts w:cs="Arial"/>
                  <w:b/>
                  <w:sz w:val="28"/>
                  <w:szCs w:val="28"/>
                  <w:lang w:val="en-GB"/>
                </w:rPr>
                <w:id w:val="-1135863704"/>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4627B4E" w14:textId="77777777" w:rsidR="00FE5BDE" w:rsidRPr="00934EC7" w:rsidRDefault="00F35D5D" w:rsidP="005772B0">
            <w:pPr>
              <w:pStyle w:val="Header"/>
              <w:tabs>
                <w:tab w:val="left" w:pos="720"/>
              </w:tabs>
              <w:jc w:val="center"/>
              <w:rPr>
                <w:sz w:val="22"/>
                <w:szCs w:val="22"/>
              </w:rPr>
            </w:pPr>
            <w:sdt>
              <w:sdtPr>
                <w:rPr>
                  <w:rFonts w:cs="Arial"/>
                  <w:b/>
                  <w:sz w:val="28"/>
                  <w:szCs w:val="28"/>
                  <w:lang w:val="en-GB"/>
                </w:rPr>
                <w:id w:val="113908258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121204C" w14:textId="77777777" w:rsidR="00FE5BDE" w:rsidRPr="00934EC7" w:rsidRDefault="00F35D5D" w:rsidP="005772B0">
            <w:pPr>
              <w:pStyle w:val="Header"/>
              <w:tabs>
                <w:tab w:val="left" w:pos="720"/>
              </w:tabs>
              <w:jc w:val="center"/>
              <w:rPr>
                <w:sz w:val="22"/>
                <w:szCs w:val="22"/>
              </w:rPr>
            </w:pPr>
            <w:sdt>
              <w:sdtPr>
                <w:rPr>
                  <w:rFonts w:cs="Arial"/>
                  <w:b/>
                  <w:sz w:val="28"/>
                  <w:szCs w:val="28"/>
                  <w:lang w:val="en-GB"/>
                </w:rPr>
                <w:id w:val="99560828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bl>
    <w:p w14:paraId="16625682" w14:textId="77777777" w:rsidR="00FE5BDE" w:rsidRDefault="00FE5BDE" w:rsidP="00FE5BDE">
      <w:pPr>
        <w:pStyle w:val="Header"/>
        <w:tabs>
          <w:tab w:val="left" w:pos="720"/>
        </w:tabs>
      </w:pPr>
    </w:p>
    <w:p w14:paraId="559D7E3C"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14:paraId="0B4A4A91" w14:textId="77777777" w:rsidTr="004E0E1D">
        <w:trPr>
          <w:trHeight w:val="470"/>
        </w:trPr>
        <w:tc>
          <w:tcPr>
            <w:tcW w:w="730" w:type="dxa"/>
            <w:shd w:val="clear" w:color="auto" w:fill="EDEDED" w:themeFill="accent3" w:themeFillTint="33"/>
            <w:vAlign w:val="center"/>
          </w:tcPr>
          <w:p w14:paraId="1600A8CE" w14:textId="77777777" w:rsidR="007D1778" w:rsidRPr="007D1778" w:rsidRDefault="007D1778" w:rsidP="007D1778">
            <w:pPr>
              <w:pStyle w:val="Header"/>
              <w:jc w:val="center"/>
              <w:rPr>
                <w:sz w:val="22"/>
                <w:szCs w:val="22"/>
              </w:rPr>
            </w:pPr>
            <w:r w:rsidRPr="007D1778">
              <w:rPr>
                <w:sz w:val="22"/>
                <w:szCs w:val="22"/>
              </w:rPr>
              <w:t>YES</w:t>
            </w:r>
          </w:p>
        </w:tc>
        <w:tc>
          <w:tcPr>
            <w:tcW w:w="643" w:type="dxa"/>
            <w:vAlign w:val="center"/>
          </w:tcPr>
          <w:p w14:paraId="3258949E" w14:textId="77777777" w:rsidR="007D1778" w:rsidRDefault="00F35D5D" w:rsidP="007D1778">
            <w:pPr>
              <w:pStyle w:val="Header"/>
              <w:jc w:val="center"/>
              <w:rPr>
                <w:sz w:val="20"/>
                <w:szCs w:val="20"/>
              </w:rPr>
            </w:pPr>
            <w:sdt>
              <w:sdtPr>
                <w:rPr>
                  <w:rFonts w:cs="Arial"/>
                  <w:b/>
                  <w:sz w:val="28"/>
                  <w:szCs w:val="28"/>
                  <w:lang w:val="en-GB"/>
                </w:rPr>
                <w:id w:val="-875081296"/>
                <w14:checkbox>
                  <w14:checked w14:val="0"/>
                  <w14:checkedState w14:val="2612" w14:font="MS Gothic"/>
                  <w14:uncheckedState w14:val="2610" w14:font="MS Gothic"/>
                </w14:checkbox>
              </w:sdtPr>
              <w:sdtEndPr/>
              <w:sdtContent>
                <w:r w:rsidR="000854C8">
                  <w:rPr>
                    <w:rFonts w:ascii="MS Gothic" w:eastAsia="MS Gothic" w:hAnsi="MS Gothic" w:cs="Arial" w:hint="eastAsia"/>
                    <w:b/>
                    <w:sz w:val="28"/>
                    <w:szCs w:val="28"/>
                    <w:lang w:val="en-GB"/>
                  </w:rPr>
                  <w:t>☐</w:t>
                </w:r>
              </w:sdtContent>
            </w:sdt>
          </w:p>
        </w:tc>
      </w:tr>
      <w:tr w:rsidR="007D1778" w14:paraId="5B0089F7" w14:textId="77777777" w:rsidTr="004E0E1D">
        <w:trPr>
          <w:trHeight w:val="450"/>
        </w:trPr>
        <w:tc>
          <w:tcPr>
            <w:tcW w:w="730" w:type="dxa"/>
            <w:shd w:val="clear" w:color="auto" w:fill="EDEDED" w:themeFill="accent3" w:themeFillTint="33"/>
            <w:vAlign w:val="center"/>
          </w:tcPr>
          <w:p w14:paraId="3C1B55FF" w14:textId="77777777" w:rsidR="007D1778" w:rsidRPr="007D1778" w:rsidRDefault="007D1778" w:rsidP="007D1778">
            <w:pPr>
              <w:pStyle w:val="Header"/>
              <w:jc w:val="center"/>
              <w:rPr>
                <w:sz w:val="22"/>
                <w:szCs w:val="22"/>
              </w:rPr>
            </w:pPr>
            <w:r w:rsidRPr="007D1778">
              <w:rPr>
                <w:sz w:val="22"/>
                <w:szCs w:val="22"/>
              </w:rPr>
              <w:t>NO</w:t>
            </w:r>
          </w:p>
        </w:tc>
        <w:tc>
          <w:tcPr>
            <w:tcW w:w="643" w:type="dxa"/>
            <w:vAlign w:val="center"/>
          </w:tcPr>
          <w:p w14:paraId="7FBEEFC0" w14:textId="0253C990" w:rsidR="007D1778" w:rsidRDefault="00F35D5D" w:rsidP="007D1778">
            <w:pPr>
              <w:pStyle w:val="Header"/>
              <w:jc w:val="center"/>
              <w:rPr>
                <w:sz w:val="20"/>
                <w:szCs w:val="20"/>
              </w:rPr>
            </w:pPr>
            <w:sdt>
              <w:sdtPr>
                <w:rPr>
                  <w:rFonts w:cs="Arial"/>
                  <w:b/>
                  <w:sz w:val="28"/>
                  <w:szCs w:val="28"/>
                  <w:lang w:val="en-GB"/>
                </w:rPr>
                <w:id w:val="437265838"/>
                <w14:checkbox>
                  <w14:checked w14:val="1"/>
                  <w14:checkedState w14:val="2612" w14:font="MS Gothic"/>
                  <w14:uncheckedState w14:val="2610" w14:font="MS Gothic"/>
                </w14:checkbox>
              </w:sdtPr>
              <w:sdtEndPr/>
              <w:sdtContent>
                <w:r w:rsidR="004846A0">
                  <w:rPr>
                    <w:rFonts w:ascii="MS Gothic" w:eastAsia="MS Gothic" w:hAnsi="MS Gothic" w:cs="Arial" w:hint="eastAsia"/>
                    <w:b/>
                    <w:sz w:val="28"/>
                    <w:szCs w:val="28"/>
                    <w:lang w:val="en-GB"/>
                  </w:rPr>
                  <w:t>☒</w:t>
                </w:r>
              </w:sdtContent>
            </w:sdt>
          </w:p>
        </w:tc>
      </w:tr>
    </w:tbl>
    <w:p w14:paraId="3EB9B441" w14:textId="77777777" w:rsidR="003945A1" w:rsidRDefault="003945A1" w:rsidP="005772B0">
      <w:pPr>
        <w:pStyle w:val="Header"/>
        <w:rPr>
          <w:i/>
          <w:sz w:val="20"/>
          <w:szCs w:val="20"/>
        </w:rPr>
      </w:pPr>
    </w:p>
    <w:p w14:paraId="7544EE30"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707299B3" w14:textId="77777777" w:rsidR="0084591F" w:rsidRDefault="00F35D5D" w:rsidP="00A6674D">
      <w:pPr>
        <w:pStyle w:val="Header"/>
        <w:rPr>
          <w:rFonts w:cs="Arial"/>
          <w:sz w:val="22"/>
          <w:szCs w:val="22"/>
          <w:lang w:val="en-GB"/>
        </w:rPr>
      </w:pPr>
      <w:sdt>
        <w:sdtPr>
          <w:rPr>
            <w:rFonts w:cs="Arial"/>
            <w:sz w:val="22"/>
            <w:szCs w:val="22"/>
            <w:lang w:val="en-GB"/>
          </w:rPr>
          <w:id w:val="1993136895"/>
          <w:placeholder>
            <w:docPart w:val="CC1EDC8F12584994A790260EA8F49EC3"/>
          </w:placeholder>
          <w:showingPlcHdr/>
          <w:text/>
        </w:sdtPr>
        <w:sdtEndPr/>
        <w:sdtContent>
          <w:r w:rsidR="003945A1" w:rsidRPr="00474557">
            <w:rPr>
              <w:rStyle w:val="PlaceholderText"/>
            </w:rPr>
            <w:t>Click or tap here to enter text.</w:t>
          </w:r>
        </w:sdtContent>
      </w:sdt>
    </w:p>
    <w:p w14:paraId="777F6860" w14:textId="77777777" w:rsidR="003945A1" w:rsidRDefault="003945A1" w:rsidP="0017194C">
      <w:pPr>
        <w:rPr>
          <w:b/>
          <w:sz w:val="22"/>
          <w:szCs w:val="22"/>
          <w:u w:val="single"/>
        </w:rPr>
      </w:pPr>
    </w:p>
    <w:p w14:paraId="6DD430EB" w14:textId="77777777" w:rsidR="003945A1" w:rsidRDefault="003945A1" w:rsidP="0017194C">
      <w:pPr>
        <w:rPr>
          <w:b/>
          <w:sz w:val="22"/>
          <w:szCs w:val="22"/>
          <w:u w:val="single"/>
        </w:rPr>
      </w:pPr>
    </w:p>
    <w:p w14:paraId="0065A5EE"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569B46FE" w14:textId="77777777" w:rsidR="00D74430" w:rsidRDefault="00D74430" w:rsidP="00FE5BDE">
      <w:pPr>
        <w:pStyle w:val="Header"/>
        <w:tabs>
          <w:tab w:val="left" w:pos="720"/>
        </w:tabs>
        <w:rPr>
          <w:i/>
          <w:sz w:val="20"/>
          <w:szCs w:val="20"/>
        </w:rPr>
      </w:pPr>
    </w:p>
    <w:p w14:paraId="1DFF6C92"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6AF4ED49" w14:textId="77777777" w:rsidR="00FE5BDE" w:rsidRDefault="00FE5BDE" w:rsidP="00FE5BDE">
      <w:pPr>
        <w:pStyle w:val="Header"/>
        <w:tabs>
          <w:tab w:val="left" w:pos="720"/>
        </w:tabs>
        <w:rPr>
          <w:sz w:val="22"/>
          <w:szCs w:val="22"/>
        </w:rPr>
      </w:pPr>
    </w:p>
    <w:p w14:paraId="513FF7F7" w14:textId="77777777" w:rsidR="00A6674D" w:rsidRPr="00934EC7" w:rsidRDefault="00F35D5D" w:rsidP="00FE5BDE">
      <w:pPr>
        <w:pStyle w:val="Header"/>
        <w:tabs>
          <w:tab w:val="left" w:pos="720"/>
        </w:tabs>
        <w:rPr>
          <w:sz w:val="22"/>
          <w:szCs w:val="22"/>
        </w:rPr>
      </w:pPr>
      <w:sdt>
        <w:sdtPr>
          <w:rPr>
            <w:rFonts w:cs="Arial"/>
            <w:sz w:val="22"/>
            <w:szCs w:val="22"/>
            <w:lang w:val="en-GB"/>
          </w:rPr>
          <w:id w:val="971019229"/>
          <w:placeholder>
            <w:docPart w:val="18FE5D624D774DC2B5DAD2A54E4A0F74"/>
          </w:placeholder>
          <w:showingPlcHdr/>
          <w:text/>
        </w:sdtPr>
        <w:sdtEndPr/>
        <w:sdtContent>
          <w:r w:rsidR="0017194C" w:rsidRPr="00106AEF">
            <w:rPr>
              <w:rStyle w:val="PlaceholderText"/>
              <w:sz w:val="22"/>
              <w:szCs w:val="22"/>
            </w:rPr>
            <w:t>Click or tap here to enter text.</w:t>
          </w:r>
        </w:sdtContent>
      </w:sdt>
    </w:p>
    <w:p w14:paraId="1E188EAE" w14:textId="77777777" w:rsidR="00FE5BDE" w:rsidRDefault="00FE5BDE" w:rsidP="00FE5BDE">
      <w:pPr>
        <w:pStyle w:val="Header"/>
        <w:tabs>
          <w:tab w:val="left" w:pos="720"/>
        </w:tabs>
      </w:pPr>
    </w:p>
    <w:p w14:paraId="51DEE4D0" w14:textId="77777777" w:rsidR="00A6674D" w:rsidRDefault="00A6674D" w:rsidP="00FE5BDE">
      <w:pPr>
        <w:pStyle w:val="Header"/>
        <w:tabs>
          <w:tab w:val="left" w:pos="720"/>
        </w:tabs>
        <w:rPr>
          <w:b/>
          <w:bCs/>
        </w:rPr>
      </w:pPr>
    </w:p>
    <w:p w14:paraId="6EFCED41" w14:textId="77777777" w:rsidR="00FE5BDE" w:rsidRPr="00F9028A" w:rsidRDefault="00FE5BDE" w:rsidP="00670FD7">
      <w:pPr>
        <w:rPr>
          <w:b/>
          <w:sz w:val="22"/>
          <w:szCs w:val="22"/>
          <w:u w:val="single"/>
        </w:rPr>
      </w:pPr>
      <w:r w:rsidRPr="00F9028A">
        <w:rPr>
          <w:b/>
          <w:sz w:val="22"/>
          <w:szCs w:val="22"/>
          <w:u w:val="single"/>
        </w:rPr>
        <w:t>Signatures:</w:t>
      </w:r>
    </w:p>
    <w:p w14:paraId="7826D3D1" w14:textId="77777777" w:rsidR="00FE5BDE" w:rsidRPr="00F9028A" w:rsidRDefault="00FE5BDE" w:rsidP="00FE5BDE">
      <w:pPr>
        <w:rPr>
          <w:rFonts w:cs="Arial"/>
          <w:b/>
          <w:sz w:val="22"/>
          <w:szCs w:val="22"/>
        </w:rPr>
      </w:pPr>
    </w:p>
    <w:p w14:paraId="0498E6D9"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 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78DCD84A" w14:textId="77777777" w:rsidR="00FE5BDE" w:rsidRPr="00F9028A" w:rsidRDefault="00FE5BDE" w:rsidP="00FE5BDE">
      <w:pPr>
        <w:rPr>
          <w:rFonts w:cs="Arial"/>
          <w:sz w:val="22"/>
          <w:szCs w:val="22"/>
        </w:rPr>
      </w:pPr>
    </w:p>
    <w:p w14:paraId="4B627755"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1B88D9D0"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6C18C38C"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Human Resources for review.</w:t>
      </w:r>
    </w:p>
    <w:p w14:paraId="0D12BA8A" w14:textId="77777777" w:rsidR="00FE5BDE" w:rsidRDefault="00FE5BDE" w:rsidP="00FE5BDE">
      <w:pPr>
        <w:rPr>
          <w:rFonts w:cs="Arial"/>
          <w:szCs w:val="20"/>
        </w:rPr>
      </w:pPr>
    </w:p>
    <w:p w14:paraId="228AEA2B" w14:textId="77777777" w:rsidR="00FE5BDE" w:rsidRDefault="00FE5BDE" w:rsidP="00FE5BDE">
      <w:pPr>
        <w:rPr>
          <w:rFonts w:cs="Arial"/>
          <w:szCs w:val="20"/>
        </w:rPr>
      </w:pPr>
    </w:p>
    <w:p w14:paraId="464649A4" w14:textId="77777777" w:rsidR="00FE5BDE" w:rsidRDefault="00FE5BDE" w:rsidP="00FE5BDE">
      <w:pPr>
        <w:rPr>
          <w:rFonts w:cs="Arial"/>
          <w:szCs w:val="20"/>
        </w:rPr>
      </w:pPr>
    </w:p>
    <w:p w14:paraId="1183E023"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0B3A641A"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5A1EF490" w14:textId="77777777" w:rsidR="00FE5BDE" w:rsidRDefault="00FE5BDE" w:rsidP="00FE5BDE">
      <w:pPr>
        <w:rPr>
          <w:rFonts w:cs="Arial"/>
          <w:sz w:val="20"/>
          <w:szCs w:val="20"/>
        </w:rPr>
      </w:pPr>
    </w:p>
    <w:p w14:paraId="70991E36" w14:textId="77777777" w:rsidR="00FE5BDE" w:rsidRDefault="00FE5BDE" w:rsidP="00FE5BDE">
      <w:pPr>
        <w:rPr>
          <w:rFonts w:cs="Arial"/>
          <w:sz w:val="20"/>
          <w:szCs w:val="20"/>
        </w:rPr>
      </w:pPr>
    </w:p>
    <w:p w14:paraId="3D28FF05" w14:textId="77777777" w:rsidR="00FE5BDE" w:rsidRDefault="00FE5BDE" w:rsidP="00FE5BDE">
      <w:pPr>
        <w:jc w:val="center"/>
        <w:rPr>
          <w:rFonts w:cs="Arial"/>
          <w:b/>
          <w:sz w:val="20"/>
          <w:szCs w:val="20"/>
        </w:rPr>
      </w:pPr>
    </w:p>
    <w:p w14:paraId="68CC30F7" w14:textId="77777777" w:rsidR="00FE5BDE" w:rsidRDefault="00FE5BDE" w:rsidP="00FE5BDE">
      <w:pPr>
        <w:rPr>
          <w:rFonts w:cs="Arial"/>
          <w:sz w:val="22"/>
          <w:szCs w:val="22"/>
        </w:rPr>
      </w:pPr>
      <w:r>
        <w:rPr>
          <w:rFonts w:cs="Arial"/>
          <w:sz w:val="22"/>
          <w:szCs w:val="22"/>
        </w:rPr>
        <w:lastRenderedPageBreak/>
        <w:t>__________________________          ______________________</w:t>
      </w:r>
      <w:r w:rsidR="00D74430">
        <w:rPr>
          <w:rFonts w:cs="Arial"/>
          <w:sz w:val="22"/>
          <w:szCs w:val="22"/>
        </w:rPr>
        <w:t xml:space="preserve">          </w:t>
      </w:r>
      <w:r>
        <w:rPr>
          <w:rFonts w:cs="Arial"/>
          <w:sz w:val="22"/>
          <w:szCs w:val="22"/>
        </w:rPr>
        <w:t xml:space="preserve">  ______________</w:t>
      </w:r>
    </w:p>
    <w:p w14:paraId="7C7F5EE0"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3D67ADD6" w14:textId="77777777" w:rsidR="00FE5BDE" w:rsidRDefault="00FE5BDE" w:rsidP="00FE5BDE">
      <w:pPr>
        <w:rPr>
          <w:rFonts w:cs="Arial"/>
          <w:sz w:val="20"/>
          <w:szCs w:val="20"/>
        </w:rPr>
      </w:pPr>
    </w:p>
    <w:p w14:paraId="4D84CB53" w14:textId="77777777" w:rsidR="00FE5BDE" w:rsidRDefault="00FE5BDE" w:rsidP="00FE5BDE">
      <w:pPr>
        <w:rPr>
          <w:rFonts w:cs="Arial"/>
          <w:sz w:val="20"/>
          <w:szCs w:val="20"/>
        </w:rPr>
      </w:pPr>
    </w:p>
    <w:p w14:paraId="7A790E28" w14:textId="77777777" w:rsidR="00FE5BDE" w:rsidRDefault="00FE5BDE" w:rsidP="00FE5BDE">
      <w:pPr>
        <w:rPr>
          <w:rFonts w:cs="Arial"/>
          <w:sz w:val="20"/>
          <w:szCs w:val="20"/>
        </w:rPr>
      </w:pPr>
    </w:p>
    <w:p w14:paraId="11212106"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3EFCACD6"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7E7F566B" w14:textId="77777777" w:rsidR="00FE5BDE" w:rsidRDefault="00FE5BDE" w:rsidP="00FE5BDE">
      <w:pPr>
        <w:rPr>
          <w:rFonts w:cs="Arial"/>
          <w:sz w:val="20"/>
          <w:szCs w:val="20"/>
        </w:rPr>
      </w:pPr>
    </w:p>
    <w:p w14:paraId="76234E6A" w14:textId="77777777" w:rsidR="00FE5BDE" w:rsidRDefault="00FE5BDE" w:rsidP="00FE5BDE">
      <w:pPr>
        <w:rPr>
          <w:rFonts w:cs="Arial"/>
          <w:szCs w:val="20"/>
        </w:rPr>
      </w:pPr>
    </w:p>
    <w:p w14:paraId="438428FA" w14:textId="77777777" w:rsidR="00FE5BDE" w:rsidRDefault="00FE5BDE" w:rsidP="00FE5BDE">
      <w:pPr>
        <w:rPr>
          <w:rFonts w:cs="Arial"/>
          <w:szCs w:val="20"/>
        </w:rPr>
      </w:pPr>
    </w:p>
    <w:p w14:paraId="4024CB06" w14:textId="77777777" w:rsidR="00FE5BDE" w:rsidRDefault="00FE5BDE" w:rsidP="00FE5BDE">
      <w:pPr>
        <w:rPr>
          <w:rFonts w:cs="Arial"/>
          <w:szCs w:val="20"/>
        </w:rPr>
      </w:pPr>
    </w:p>
    <w:p w14:paraId="5E8D749A" w14:textId="77777777" w:rsidR="00FE5BDE" w:rsidRDefault="00FE5BDE"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 xml:space="preserve">Human Resources Use Only  </w:t>
      </w:r>
      <w:r>
        <w:rPr>
          <w:rFonts w:cs="Arial"/>
          <w:sz w:val="16"/>
          <w:szCs w:val="16"/>
        </w:rPr>
        <w:tab/>
      </w:r>
      <w:r>
        <w:rPr>
          <w:rFonts w:cs="Arial"/>
          <w:szCs w:val="20"/>
        </w:rPr>
        <w:tab/>
      </w:r>
      <w:r>
        <w:rPr>
          <w:rFonts w:cs="Arial"/>
          <w:szCs w:val="20"/>
        </w:rPr>
        <w:tab/>
      </w:r>
      <w:r>
        <w:rPr>
          <w:rFonts w:cs="Arial"/>
          <w:szCs w:val="20"/>
        </w:rPr>
        <w:tab/>
      </w:r>
      <w:r>
        <w:rPr>
          <w:rFonts w:cs="Arial"/>
          <w:szCs w:val="20"/>
        </w:rPr>
        <w:tab/>
      </w:r>
      <w:r>
        <w:rPr>
          <w:rFonts w:cs="Arial"/>
          <w:sz w:val="16"/>
          <w:szCs w:val="16"/>
        </w:rPr>
        <w:t>Date Received</w:t>
      </w:r>
      <w:r w:rsidR="00D74430">
        <w:rPr>
          <w:rFonts w:cs="Arial"/>
          <w:sz w:val="16"/>
          <w:szCs w:val="16"/>
        </w:rPr>
        <w:t>:</w:t>
      </w:r>
    </w:p>
    <w:p w14:paraId="73BF2676" w14:textId="77777777" w:rsidR="00FE5BDE" w:rsidRDefault="00FE5BDE" w:rsidP="00FE5BDE">
      <w:pPr>
        <w:pStyle w:val="Header"/>
        <w:tabs>
          <w:tab w:val="left" w:pos="720"/>
        </w:tabs>
        <w:rPr>
          <w:b/>
          <w:bCs/>
        </w:rPr>
      </w:pPr>
    </w:p>
    <w:p w14:paraId="07337A00"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5CDC12A9" w14:textId="77777777" w:rsidR="00FE5BDE" w:rsidRDefault="00FE5BDE" w:rsidP="00FE5BDE">
      <w:pPr>
        <w:rPr>
          <w:rFonts w:cs="Arial"/>
          <w:sz w:val="20"/>
          <w:szCs w:val="20"/>
        </w:rPr>
      </w:pPr>
    </w:p>
    <w:p w14:paraId="01C4D43C" w14:textId="77777777" w:rsidR="00FE5BDE" w:rsidRDefault="00FE5BDE" w:rsidP="00FE5BDE">
      <w:pPr>
        <w:rPr>
          <w:rFonts w:cs="Arial"/>
          <w:sz w:val="20"/>
          <w:szCs w:val="20"/>
        </w:rPr>
      </w:pPr>
    </w:p>
    <w:p w14:paraId="770EB86B" w14:textId="77777777" w:rsidR="00FE5BDE" w:rsidRDefault="00FE5BDE" w:rsidP="00D62165">
      <w:pPr>
        <w:spacing w:after="160" w:line="259" w:lineRule="auto"/>
        <w:rPr>
          <w:b/>
          <w:bCs/>
        </w:rPr>
      </w:pPr>
    </w:p>
    <w:p w14:paraId="0AC5CAAD" w14:textId="77777777" w:rsidR="00FE5BDE" w:rsidRDefault="00FE5BDE" w:rsidP="00D62165">
      <w:pPr>
        <w:spacing w:after="160" w:line="259" w:lineRule="auto"/>
        <w:rPr>
          <w:b/>
          <w:bCs/>
        </w:rPr>
      </w:pPr>
    </w:p>
    <w:sectPr w:rsidR="00FE5BDE" w:rsidSect="0065100D">
      <w:footerReference w:type="default" r:id="rId16"/>
      <w:pgSz w:w="12240" w:h="15840"/>
      <w:pgMar w:top="1440" w:right="1440" w:bottom="129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reen Mombourquette,Jenna Lee" w:date="2025-08-13T10:27:00Z" w:initials="JG">
    <w:p w14:paraId="5FF571C1" w14:textId="77777777" w:rsidR="008123A1" w:rsidRDefault="008123A1" w:rsidP="008123A1">
      <w:pPr>
        <w:pStyle w:val="CommentText"/>
      </w:pPr>
      <w:r>
        <w:rPr>
          <w:rStyle w:val="CommentReference"/>
        </w:rPr>
        <w:annotationRef/>
      </w:r>
      <w:r>
        <w:t>Manager will approve &amp; sign but they would be the DPO initiator</w:t>
      </w:r>
    </w:p>
  </w:comment>
  <w:comment w:id="2" w:author="Green Mombourquette,Jenna Lee" w:date="2025-08-13T10:35:00Z" w:initials="JG">
    <w:p w14:paraId="7D30DB9E" w14:textId="77777777" w:rsidR="00E100B6" w:rsidRDefault="00E100B6" w:rsidP="00E100B6">
      <w:pPr>
        <w:pStyle w:val="CommentText"/>
      </w:pPr>
      <w:r>
        <w:rPr>
          <w:rStyle w:val="CommentReference"/>
        </w:rPr>
        <w:annotationRef/>
      </w:r>
      <w:r>
        <w:t>This person stewards the Processes under WFD. The Managers own the processes but the coordinators work daily with other managers an others within RWID to train them on the process, support them in completing tasks in the process acting as a main point of contact for questions &amp; concerns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F571C1" w15:done="0"/>
  <w15:commentEx w15:paraId="7D30DB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604F88" w16cex:dateUtc="2025-08-13T13:27:00Z"/>
  <w16cex:commentExtensible w16cex:durableId="1B7A6099" w16cex:dateUtc="2025-08-13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F571C1" w16cid:durableId="1D604F88"/>
  <w16cid:commentId w16cid:paraId="7D30DB9E" w16cid:durableId="1B7A60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F9CD" w14:textId="77777777" w:rsidR="00F35D5D" w:rsidRDefault="00F35D5D" w:rsidP="001E5BD7">
      <w:r>
        <w:separator/>
      </w:r>
    </w:p>
  </w:endnote>
  <w:endnote w:type="continuationSeparator" w:id="0">
    <w:p w14:paraId="4114F20C" w14:textId="77777777" w:rsidR="00F35D5D" w:rsidRDefault="00F35D5D" w:rsidP="001E5BD7">
      <w:r>
        <w:continuationSeparator/>
      </w:r>
    </w:p>
  </w:endnote>
  <w:endnote w:type="continuationNotice" w:id="1">
    <w:p w14:paraId="3B34FA0B" w14:textId="77777777" w:rsidR="00F35D5D" w:rsidRDefault="00F35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4054" w14:textId="77777777" w:rsidR="00FF770B" w:rsidRPr="00FF770B" w:rsidRDefault="00FF770B" w:rsidP="00FF770B">
    <w:pPr>
      <w:pStyle w:val="Footer"/>
      <w:jc w:val="center"/>
      <w:rPr>
        <w:sz w:val="16"/>
        <w:szCs w:val="16"/>
      </w:rPr>
    </w:pPr>
    <w:r w:rsidRPr="00FF770B">
      <w:rPr>
        <w:sz w:val="16"/>
        <w:szCs w:val="18"/>
      </w:rPr>
      <w:t>Updated November 2017</w:t>
    </w:r>
  </w:p>
  <w:p w14:paraId="3408AE68" w14:textId="77777777" w:rsidR="00FF770B" w:rsidRPr="00FF770B" w:rsidRDefault="00FF77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F33A" w14:textId="77777777" w:rsidR="00F35D5D" w:rsidRDefault="00F35D5D" w:rsidP="001E5BD7">
      <w:r>
        <w:separator/>
      </w:r>
    </w:p>
  </w:footnote>
  <w:footnote w:type="continuationSeparator" w:id="0">
    <w:p w14:paraId="71EBE44A" w14:textId="77777777" w:rsidR="00F35D5D" w:rsidRDefault="00F35D5D" w:rsidP="001E5BD7">
      <w:r>
        <w:continuationSeparator/>
      </w:r>
    </w:p>
  </w:footnote>
  <w:footnote w:type="continuationNotice" w:id="1">
    <w:p w14:paraId="3795BCF3" w14:textId="77777777" w:rsidR="00F35D5D" w:rsidRDefault="00F35D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A4C1C"/>
    <w:multiLevelType w:val="hybridMultilevel"/>
    <w:tmpl w:val="04047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7A1A86"/>
    <w:multiLevelType w:val="multilevel"/>
    <w:tmpl w:val="7F60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97121"/>
    <w:multiLevelType w:val="hybridMultilevel"/>
    <w:tmpl w:val="AC8AC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A96D46"/>
    <w:multiLevelType w:val="hybridMultilevel"/>
    <w:tmpl w:val="23B09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90221F"/>
    <w:multiLevelType w:val="hybridMultilevel"/>
    <w:tmpl w:val="5166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10758"/>
    <w:multiLevelType w:val="hybridMultilevel"/>
    <w:tmpl w:val="71727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EE45F2"/>
    <w:multiLevelType w:val="hybridMultilevel"/>
    <w:tmpl w:val="4B847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242F85"/>
    <w:multiLevelType w:val="multilevel"/>
    <w:tmpl w:val="5B8A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4E0C43"/>
    <w:multiLevelType w:val="multilevel"/>
    <w:tmpl w:val="3B24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D911C5"/>
    <w:multiLevelType w:val="hybridMultilevel"/>
    <w:tmpl w:val="11B8F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8575AB8"/>
    <w:multiLevelType w:val="hybridMultilevel"/>
    <w:tmpl w:val="071E5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9E022E"/>
    <w:multiLevelType w:val="hybridMultilevel"/>
    <w:tmpl w:val="8A4298D0"/>
    <w:lvl w:ilvl="0" w:tplc="CA049EEA">
      <w:start w:val="1"/>
      <w:numFmt w:val="bullet"/>
      <w:lvlText w:val=""/>
      <w:lvlJc w:val="left"/>
      <w:pPr>
        <w:ind w:left="1080" w:hanging="360"/>
      </w:pPr>
      <w:rPr>
        <w:rFonts w:ascii="Symbol" w:hAnsi="Symbol"/>
      </w:rPr>
    </w:lvl>
    <w:lvl w:ilvl="1" w:tplc="00F0533C">
      <w:start w:val="1"/>
      <w:numFmt w:val="bullet"/>
      <w:lvlText w:val=""/>
      <w:lvlJc w:val="left"/>
      <w:pPr>
        <w:ind w:left="1080" w:hanging="360"/>
      </w:pPr>
      <w:rPr>
        <w:rFonts w:ascii="Symbol" w:hAnsi="Symbol"/>
      </w:rPr>
    </w:lvl>
    <w:lvl w:ilvl="2" w:tplc="90F0DC40">
      <w:start w:val="1"/>
      <w:numFmt w:val="bullet"/>
      <w:lvlText w:val=""/>
      <w:lvlJc w:val="left"/>
      <w:pPr>
        <w:ind w:left="1080" w:hanging="360"/>
      </w:pPr>
      <w:rPr>
        <w:rFonts w:ascii="Symbol" w:hAnsi="Symbol"/>
      </w:rPr>
    </w:lvl>
    <w:lvl w:ilvl="3" w:tplc="27961308">
      <w:start w:val="1"/>
      <w:numFmt w:val="bullet"/>
      <w:lvlText w:val=""/>
      <w:lvlJc w:val="left"/>
      <w:pPr>
        <w:ind w:left="1080" w:hanging="360"/>
      </w:pPr>
      <w:rPr>
        <w:rFonts w:ascii="Symbol" w:hAnsi="Symbol"/>
      </w:rPr>
    </w:lvl>
    <w:lvl w:ilvl="4" w:tplc="7248C4B4">
      <w:start w:val="1"/>
      <w:numFmt w:val="bullet"/>
      <w:lvlText w:val=""/>
      <w:lvlJc w:val="left"/>
      <w:pPr>
        <w:ind w:left="1080" w:hanging="360"/>
      </w:pPr>
      <w:rPr>
        <w:rFonts w:ascii="Symbol" w:hAnsi="Symbol"/>
      </w:rPr>
    </w:lvl>
    <w:lvl w:ilvl="5" w:tplc="C4489AE0">
      <w:start w:val="1"/>
      <w:numFmt w:val="bullet"/>
      <w:lvlText w:val=""/>
      <w:lvlJc w:val="left"/>
      <w:pPr>
        <w:ind w:left="1080" w:hanging="360"/>
      </w:pPr>
      <w:rPr>
        <w:rFonts w:ascii="Symbol" w:hAnsi="Symbol"/>
      </w:rPr>
    </w:lvl>
    <w:lvl w:ilvl="6" w:tplc="1F00BCA6">
      <w:start w:val="1"/>
      <w:numFmt w:val="bullet"/>
      <w:lvlText w:val=""/>
      <w:lvlJc w:val="left"/>
      <w:pPr>
        <w:ind w:left="1080" w:hanging="360"/>
      </w:pPr>
      <w:rPr>
        <w:rFonts w:ascii="Symbol" w:hAnsi="Symbol"/>
      </w:rPr>
    </w:lvl>
    <w:lvl w:ilvl="7" w:tplc="A8265694">
      <w:start w:val="1"/>
      <w:numFmt w:val="bullet"/>
      <w:lvlText w:val=""/>
      <w:lvlJc w:val="left"/>
      <w:pPr>
        <w:ind w:left="1080" w:hanging="360"/>
      </w:pPr>
      <w:rPr>
        <w:rFonts w:ascii="Symbol" w:hAnsi="Symbol"/>
      </w:rPr>
    </w:lvl>
    <w:lvl w:ilvl="8" w:tplc="FF4CAE4A">
      <w:start w:val="1"/>
      <w:numFmt w:val="bullet"/>
      <w:lvlText w:val=""/>
      <w:lvlJc w:val="left"/>
      <w:pPr>
        <w:ind w:left="1080" w:hanging="360"/>
      </w:pPr>
      <w:rPr>
        <w:rFonts w:ascii="Symbol" w:hAnsi="Symbol"/>
      </w:rPr>
    </w:lvl>
  </w:abstractNum>
  <w:abstractNum w:abstractNumId="16" w15:restartNumberingAfterBreak="0">
    <w:nsid w:val="763C3A09"/>
    <w:multiLevelType w:val="hybridMultilevel"/>
    <w:tmpl w:val="59F21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2582096">
    <w:abstractNumId w:val="0"/>
  </w:num>
  <w:num w:numId="2" w16cid:durableId="702246782">
    <w:abstractNumId w:val="9"/>
  </w:num>
  <w:num w:numId="3" w16cid:durableId="593319602">
    <w:abstractNumId w:val="2"/>
  </w:num>
  <w:num w:numId="4" w16cid:durableId="867914623">
    <w:abstractNumId w:val="17"/>
  </w:num>
  <w:num w:numId="5" w16cid:durableId="126242975">
    <w:abstractNumId w:val="5"/>
  </w:num>
  <w:num w:numId="6" w16cid:durableId="50540221">
    <w:abstractNumId w:val="8"/>
  </w:num>
  <w:num w:numId="7" w16cid:durableId="1485439240">
    <w:abstractNumId w:val="7"/>
  </w:num>
  <w:num w:numId="8" w16cid:durableId="1099595354">
    <w:abstractNumId w:val="4"/>
  </w:num>
  <w:num w:numId="9" w16cid:durableId="1598978402">
    <w:abstractNumId w:val="16"/>
  </w:num>
  <w:num w:numId="10" w16cid:durableId="1698382819">
    <w:abstractNumId w:val="6"/>
  </w:num>
  <w:num w:numId="11" w16cid:durableId="1353072076">
    <w:abstractNumId w:val="13"/>
  </w:num>
  <w:num w:numId="12" w16cid:durableId="2067140986">
    <w:abstractNumId w:val="15"/>
  </w:num>
  <w:num w:numId="13" w16cid:durableId="622077224">
    <w:abstractNumId w:val="10"/>
  </w:num>
  <w:num w:numId="14" w16cid:durableId="1031229710">
    <w:abstractNumId w:val="14"/>
  </w:num>
  <w:num w:numId="15" w16cid:durableId="1727603680">
    <w:abstractNumId w:val="1"/>
  </w:num>
  <w:num w:numId="16" w16cid:durableId="1422412727">
    <w:abstractNumId w:val="3"/>
  </w:num>
  <w:num w:numId="17" w16cid:durableId="1590507230">
    <w:abstractNumId w:val="12"/>
  </w:num>
  <w:num w:numId="18" w16cid:durableId="1683893248">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en Mombourquette,Jenna Lee">
    <w15:presenceInfo w15:providerId="AD" w15:userId="S::w0221076@campus.nscc.ca::b87037df-bb6a-4cb6-b1eb-fbf0c8408c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2315"/>
    <w:rsid w:val="00013F22"/>
    <w:rsid w:val="00020E6A"/>
    <w:rsid w:val="00023572"/>
    <w:rsid w:val="00025849"/>
    <w:rsid w:val="00033079"/>
    <w:rsid w:val="00044890"/>
    <w:rsid w:val="00053E55"/>
    <w:rsid w:val="00055FD9"/>
    <w:rsid w:val="00065E53"/>
    <w:rsid w:val="0006715E"/>
    <w:rsid w:val="000671D3"/>
    <w:rsid w:val="000679EB"/>
    <w:rsid w:val="00067EAE"/>
    <w:rsid w:val="000717F4"/>
    <w:rsid w:val="000854C8"/>
    <w:rsid w:val="00095BFD"/>
    <w:rsid w:val="000A3FA1"/>
    <w:rsid w:val="000A7E65"/>
    <w:rsid w:val="000B7D37"/>
    <w:rsid w:val="000C519B"/>
    <w:rsid w:val="000E2825"/>
    <w:rsid w:val="000E7C6C"/>
    <w:rsid w:val="000F71E8"/>
    <w:rsid w:val="00103542"/>
    <w:rsid w:val="00106AEF"/>
    <w:rsid w:val="001137CD"/>
    <w:rsid w:val="00114F7F"/>
    <w:rsid w:val="001167A1"/>
    <w:rsid w:val="00122B24"/>
    <w:rsid w:val="001366F5"/>
    <w:rsid w:val="00141663"/>
    <w:rsid w:val="00147F7F"/>
    <w:rsid w:val="00155E3D"/>
    <w:rsid w:val="00160132"/>
    <w:rsid w:val="001666C3"/>
    <w:rsid w:val="00166C95"/>
    <w:rsid w:val="00167975"/>
    <w:rsid w:val="0017194C"/>
    <w:rsid w:val="001A04BA"/>
    <w:rsid w:val="001A1389"/>
    <w:rsid w:val="001A6CD6"/>
    <w:rsid w:val="001C60A3"/>
    <w:rsid w:val="001D3B04"/>
    <w:rsid w:val="001D506D"/>
    <w:rsid w:val="001E2FC6"/>
    <w:rsid w:val="001E4595"/>
    <w:rsid w:val="001E5BD7"/>
    <w:rsid w:val="001E74FA"/>
    <w:rsid w:val="0020311B"/>
    <w:rsid w:val="0022184F"/>
    <w:rsid w:val="002222A4"/>
    <w:rsid w:val="00225C73"/>
    <w:rsid w:val="00232013"/>
    <w:rsid w:val="0023289E"/>
    <w:rsid w:val="00235766"/>
    <w:rsid w:val="00250F77"/>
    <w:rsid w:val="00257A5C"/>
    <w:rsid w:val="00266D43"/>
    <w:rsid w:val="00267798"/>
    <w:rsid w:val="002804A4"/>
    <w:rsid w:val="002858C1"/>
    <w:rsid w:val="00292EA1"/>
    <w:rsid w:val="00296618"/>
    <w:rsid w:val="0029707B"/>
    <w:rsid w:val="002B41B7"/>
    <w:rsid w:val="002B6234"/>
    <w:rsid w:val="002B78BE"/>
    <w:rsid w:val="002C100A"/>
    <w:rsid w:val="002D3EFC"/>
    <w:rsid w:val="002D5ABF"/>
    <w:rsid w:val="002E1CAB"/>
    <w:rsid w:val="002E53ED"/>
    <w:rsid w:val="002F505F"/>
    <w:rsid w:val="00316771"/>
    <w:rsid w:val="00337380"/>
    <w:rsid w:val="00351980"/>
    <w:rsid w:val="003609EF"/>
    <w:rsid w:val="00360E08"/>
    <w:rsid w:val="0036350E"/>
    <w:rsid w:val="00367804"/>
    <w:rsid w:val="00371C44"/>
    <w:rsid w:val="003724D7"/>
    <w:rsid w:val="003945A1"/>
    <w:rsid w:val="003A10A9"/>
    <w:rsid w:val="003A3E5E"/>
    <w:rsid w:val="003A5824"/>
    <w:rsid w:val="003B018D"/>
    <w:rsid w:val="003B6278"/>
    <w:rsid w:val="003C4566"/>
    <w:rsid w:val="003D01D2"/>
    <w:rsid w:val="003D0CE7"/>
    <w:rsid w:val="003D2D0D"/>
    <w:rsid w:val="003D727E"/>
    <w:rsid w:val="003F6551"/>
    <w:rsid w:val="00400852"/>
    <w:rsid w:val="004045A3"/>
    <w:rsid w:val="004049C0"/>
    <w:rsid w:val="00407EAE"/>
    <w:rsid w:val="00415B26"/>
    <w:rsid w:val="0042057D"/>
    <w:rsid w:val="00425177"/>
    <w:rsid w:val="004327EE"/>
    <w:rsid w:val="00433637"/>
    <w:rsid w:val="00437736"/>
    <w:rsid w:val="00446B4F"/>
    <w:rsid w:val="004504BA"/>
    <w:rsid w:val="004554A9"/>
    <w:rsid w:val="00457BE2"/>
    <w:rsid w:val="00463C88"/>
    <w:rsid w:val="0046677F"/>
    <w:rsid w:val="00466BEC"/>
    <w:rsid w:val="00484673"/>
    <w:rsid w:val="004846A0"/>
    <w:rsid w:val="004B53E8"/>
    <w:rsid w:val="004B6AE9"/>
    <w:rsid w:val="004C2830"/>
    <w:rsid w:val="004C6173"/>
    <w:rsid w:val="004D5343"/>
    <w:rsid w:val="004E0E1D"/>
    <w:rsid w:val="004F71F8"/>
    <w:rsid w:val="00506280"/>
    <w:rsid w:val="0051221E"/>
    <w:rsid w:val="00527B2F"/>
    <w:rsid w:val="00530881"/>
    <w:rsid w:val="005357EB"/>
    <w:rsid w:val="0055508F"/>
    <w:rsid w:val="005763FF"/>
    <w:rsid w:val="005772B0"/>
    <w:rsid w:val="00586D93"/>
    <w:rsid w:val="005934A3"/>
    <w:rsid w:val="00593C28"/>
    <w:rsid w:val="00595A80"/>
    <w:rsid w:val="005A2843"/>
    <w:rsid w:val="005B1456"/>
    <w:rsid w:val="005D7788"/>
    <w:rsid w:val="005E29F8"/>
    <w:rsid w:val="005F4201"/>
    <w:rsid w:val="00602686"/>
    <w:rsid w:val="00610E56"/>
    <w:rsid w:val="0062067F"/>
    <w:rsid w:val="00624E4C"/>
    <w:rsid w:val="00630DBB"/>
    <w:rsid w:val="0063748A"/>
    <w:rsid w:val="006414A1"/>
    <w:rsid w:val="00645EE2"/>
    <w:rsid w:val="0065100D"/>
    <w:rsid w:val="006543A5"/>
    <w:rsid w:val="00660AAA"/>
    <w:rsid w:val="00660E46"/>
    <w:rsid w:val="00670FD7"/>
    <w:rsid w:val="00676563"/>
    <w:rsid w:val="00692CDE"/>
    <w:rsid w:val="00695480"/>
    <w:rsid w:val="006B750D"/>
    <w:rsid w:val="006C1FB9"/>
    <w:rsid w:val="006E559A"/>
    <w:rsid w:val="006E7D98"/>
    <w:rsid w:val="006F3015"/>
    <w:rsid w:val="006F4BDC"/>
    <w:rsid w:val="00725191"/>
    <w:rsid w:val="007305EC"/>
    <w:rsid w:val="0073134A"/>
    <w:rsid w:val="00731C06"/>
    <w:rsid w:val="00731E71"/>
    <w:rsid w:val="00736010"/>
    <w:rsid w:val="00737C15"/>
    <w:rsid w:val="00740EDD"/>
    <w:rsid w:val="0075374C"/>
    <w:rsid w:val="0075386B"/>
    <w:rsid w:val="007649A1"/>
    <w:rsid w:val="00764E98"/>
    <w:rsid w:val="00775FF9"/>
    <w:rsid w:val="00783157"/>
    <w:rsid w:val="007859D7"/>
    <w:rsid w:val="00786135"/>
    <w:rsid w:val="00790E64"/>
    <w:rsid w:val="0079220D"/>
    <w:rsid w:val="00795487"/>
    <w:rsid w:val="007C0DC3"/>
    <w:rsid w:val="007C71B7"/>
    <w:rsid w:val="007C78BD"/>
    <w:rsid w:val="007D1778"/>
    <w:rsid w:val="007D18E6"/>
    <w:rsid w:val="007E1CB6"/>
    <w:rsid w:val="007E1E71"/>
    <w:rsid w:val="008034D6"/>
    <w:rsid w:val="0081162E"/>
    <w:rsid w:val="008123A1"/>
    <w:rsid w:val="008164BF"/>
    <w:rsid w:val="00823EA3"/>
    <w:rsid w:val="00830A42"/>
    <w:rsid w:val="00840101"/>
    <w:rsid w:val="008406ED"/>
    <w:rsid w:val="0084591F"/>
    <w:rsid w:val="00852D41"/>
    <w:rsid w:val="008535A0"/>
    <w:rsid w:val="00866CC5"/>
    <w:rsid w:val="00867E15"/>
    <w:rsid w:val="00867F06"/>
    <w:rsid w:val="00875D13"/>
    <w:rsid w:val="00881788"/>
    <w:rsid w:val="00882E15"/>
    <w:rsid w:val="00893267"/>
    <w:rsid w:val="00893280"/>
    <w:rsid w:val="008A100F"/>
    <w:rsid w:val="008A39BE"/>
    <w:rsid w:val="008B4C5D"/>
    <w:rsid w:val="008B5271"/>
    <w:rsid w:val="008C0895"/>
    <w:rsid w:val="008C3411"/>
    <w:rsid w:val="008C46C5"/>
    <w:rsid w:val="008C4A19"/>
    <w:rsid w:val="008D291A"/>
    <w:rsid w:val="008D6F79"/>
    <w:rsid w:val="008D7C66"/>
    <w:rsid w:val="008E0E0A"/>
    <w:rsid w:val="008E2FEA"/>
    <w:rsid w:val="008E324C"/>
    <w:rsid w:val="008F2FC5"/>
    <w:rsid w:val="00905A73"/>
    <w:rsid w:val="0090693A"/>
    <w:rsid w:val="009127D3"/>
    <w:rsid w:val="0092530C"/>
    <w:rsid w:val="00925EC7"/>
    <w:rsid w:val="00934EC7"/>
    <w:rsid w:val="009431B1"/>
    <w:rsid w:val="00944B20"/>
    <w:rsid w:val="00952A27"/>
    <w:rsid w:val="00952FAD"/>
    <w:rsid w:val="00956FCA"/>
    <w:rsid w:val="009626FF"/>
    <w:rsid w:val="009640F4"/>
    <w:rsid w:val="00973175"/>
    <w:rsid w:val="0097515D"/>
    <w:rsid w:val="009832BC"/>
    <w:rsid w:val="00983354"/>
    <w:rsid w:val="0098683C"/>
    <w:rsid w:val="00993AF6"/>
    <w:rsid w:val="009A663A"/>
    <w:rsid w:val="009A7897"/>
    <w:rsid w:val="009B5D03"/>
    <w:rsid w:val="009C0419"/>
    <w:rsid w:val="009C05DD"/>
    <w:rsid w:val="009C4940"/>
    <w:rsid w:val="009C5661"/>
    <w:rsid w:val="009E1827"/>
    <w:rsid w:val="009E594F"/>
    <w:rsid w:val="00A035BD"/>
    <w:rsid w:val="00A10100"/>
    <w:rsid w:val="00A17825"/>
    <w:rsid w:val="00A33389"/>
    <w:rsid w:val="00A36BBD"/>
    <w:rsid w:val="00A40C72"/>
    <w:rsid w:val="00A53EF7"/>
    <w:rsid w:val="00A55ED9"/>
    <w:rsid w:val="00A56C03"/>
    <w:rsid w:val="00A65B79"/>
    <w:rsid w:val="00A66136"/>
    <w:rsid w:val="00A6674D"/>
    <w:rsid w:val="00A76B9A"/>
    <w:rsid w:val="00A8121B"/>
    <w:rsid w:val="00A974BB"/>
    <w:rsid w:val="00A9760F"/>
    <w:rsid w:val="00AA3AC3"/>
    <w:rsid w:val="00AA518D"/>
    <w:rsid w:val="00AA55DF"/>
    <w:rsid w:val="00AD4D5F"/>
    <w:rsid w:val="00AD6050"/>
    <w:rsid w:val="00AE6B5D"/>
    <w:rsid w:val="00AF0417"/>
    <w:rsid w:val="00AF1A54"/>
    <w:rsid w:val="00AF2714"/>
    <w:rsid w:val="00B0560C"/>
    <w:rsid w:val="00B2017B"/>
    <w:rsid w:val="00B22556"/>
    <w:rsid w:val="00B22879"/>
    <w:rsid w:val="00B33A95"/>
    <w:rsid w:val="00B35A72"/>
    <w:rsid w:val="00B43E82"/>
    <w:rsid w:val="00B519C0"/>
    <w:rsid w:val="00B53157"/>
    <w:rsid w:val="00B53302"/>
    <w:rsid w:val="00B54505"/>
    <w:rsid w:val="00B5743E"/>
    <w:rsid w:val="00B813BB"/>
    <w:rsid w:val="00B859B3"/>
    <w:rsid w:val="00B97469"/>
    <w:rsid w:val="00BB0070"/>
    <w:rsid w:val="00BB4F6F"/>
    <w:rsid w:val="00BD55ED"/>
    <w:rsid w:val="00C01EB2"/>
    <w:rsid w:val="00C12E8A"/>
    <w:rsid w:val="00C13861"/>
    <w:rsid w:val="00C15368"/>
    <w:rsid w:val="00C276CC"/>
    <w:rsid w:val="00C31AA8"/>
    <w:rsid w:val="00C3728D"/>
    <w:rsid w:val="00C40DF0"/>
    <w:rsid w:val="00C427AD"/>
    <w:rsid w:val="00C51284"/>
    <w:rsid w:val="00C60BBC"/>
    <w:rsid w:val="00C71FE9"/>
    <w:rsid w:val="00C72769"/>
    <w:rsid w:val="00C756BB"/>
    <w:rsid w:val="00C82A7A"/>
    <w:rsid w:val="00C93CEA"/>
    <w:rsid w:val="00C96594"/>
    <w:rsid w:val="00CA3BC3"/>
    <w:rsid w:val="00CC763B"/>
    <w:rsid w:val="00CD1743"/>
    <w:rsid w:val="00CE2616"/>
    <w:rsid w:val="00D02D14"/>
    <w:rsid w:val="00D23167"/>
    <w:rsid w:val="00D26B6D"/>
    <w:rsid w:val="00D361C0"/>
    <w:rsid w:val="00D44BCB"/>
    <w:rsid w:val="00D4616E"/>
    <w:rsid w:val="00D47485"/>
    <w:rsid w:val="00D62165"/>
    <w:rsid w:val="00D74430"/>
    <w:rsid w:val="00D85427"/>
    <w:rsid w:val="00DC0B3E"/>
    <w:rsid w:val="00DC152D"/>
    <w:rsid w:val="00DC183D"/>
    <w:rsid w:val="00DC2965"/>
    <w:rsid w:val="00DC32E2"/>
    <w:rsid w:val="00DD2B35"/>
    <w:rsid w:val="00DF34E3"/>
    <w:rsid w:val="00E015B0"/>
    <w:rsid w:val="00E019DB"/>
    <w:rsid w:val="00E02FC7"/>
    <w:rsid w:val="00E100B6"/>
    <w:rsid w:val="00E23A89"/>
    <w:rsid w:val="00E32DE8"/>
    <w:rsid w:val="00E370A6"/>
    <w:rsid w:val="00E43D32"/>
    <w:rsid w:val="00E50720"/>
    <w:rsid w:val="00E6347D"/>
    <w:rsid w:val="00E73E43"/>
    <w:rsid w:val="00E74DF3"/>
    <w:rsid w:val="00E75763"/>
    <w:rsid w:val="00E7728F"/>
    <w:rsid w:val="00E9047F"/>
    <w:rsid w:val="00E90803"/>
    <w:rsid w:val="00E9572E"/>
    <w:rsid w:val="00EA5632"/>
    <w:rsid w:val="00EA75BF"/>
    <w:rsid w:val="00EB17EC"/>
    <w:rsid w:val="00EC1CDE"/>
    <w:rsid w:val="00ED15C5"/>
    <w:rsid w:val="00ED6EBE"/>
    <w:rsid w:val="00EE551D"/>
    <w:rsid w:val="00EE77D2"/>
    <w:rsid w:val="00EF4E83"/>
    <w:rsid w:val="00F057FB"/>
    <w:rsid w:val="00F0702D"/>
    <w:rsid w:val="00F17FDF"/>
    <w:rsid w:val="00F21238"/>
    <w:rsid w:val="00F21FBF"/>
    <w:rsid w:val="00F22C71"/>
    <w:rsid w:val="00F26D6E"/>
    <w:rsid w:val="00F3123E"/>
    <w:rsid w:val="00F35D5D"/>
    <w:rsid w:val="00F44972"/>
    <w:rsid w:val="00F476AA"/>
    <w:rsid w:val="00F61E99"/>
    <w:rsid w:val="00F722BA"/>
    <w:rsid w:val="00F74A54"/>
    <w:rsid w:val="00F9028A"/>
    <w:rsid w:val="00F910F4"/>
    <w:rsid w:val="00F93F78"/>
    <w:rsid w:val="00F95817"/>
    <w:rsid w:val="00FA7DAD"/>
    <w:rsid w:val="00FB1625"/>
    <w:rsid w:val="00FB3464"/>
    <w:rsid w:val="00FB55CE"/>
    <w:rsid w:val="00FC0906"/>
    <w:rsid w:val="00FC094F"/>
    <w:rsid w:val="00FC1B7F"/>
    <w:rsid w:val="00FC57FF"/>
    <w:rsid w:val="00FD3AAF"/>
    <w:rsid w:val="00FD7459"/>
    <w:rsid w:val="00FE27B4"/>
    <w:rsid w:val="00FE3146"/>
    <w:rsid w:val="00FE4DBB"/>
    <w:rsid w:val="00FE5BDE"/>
    <w:rsid w:val="00FF148E"/>
    <w:rsid w:val="00FF17A2"/>
    <w:rsid w:val="00FF34BB"/>
    <w:rsid w:val="00FF5DFB"/>
    <w:rsid w:val="00FF770B"/>
    <w:rsid w:val="0945A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0666"/>
  <w15:chartTrackingRefBased/>
  <w15:docId w15:val="{46CBC86B-17FD-4500-A7B8-547EC5D5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paragraph" w:styleId="Revision">
    <w:name w:val="Revision"/>
    <w:hidden/>
    <w:uiPriority w:val="99"/>
    <w:semiHidden/>
    <w:rsid w:val="003F6551"/>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8406ED"/>
    <w:rPr>
      <w:sz w:val="16"/>
      <w:szCs w:val="16"/>
    </w:rPr>
  </w:style>
  <w:style w:type="paragraph" w:styleId="CommentText">
    <w:name w:val="annotation text"/>
    <w:basedOn w:val="Normal"/>
    <w:link w:val="CommentTextChar"/>
    <w:uiPriority w:val="99"/>
    <w:unhideWhenUsed/>
    <w:rsid w:val="008406ED"/>
    <w:rPr>
      <w:sz w:val="20"/>
      <w:szCs w:val="20"/>
    </w:rPr>
  </w:style>
  <w:style w:type="character" w:customStyle="1" w:styleId="CommentTextChar">
    <w:name w:val="Comment Text Char"/>
    <w:basedOn w:val="DefaultParagraphFont"/>
    <w:link w:val="CommentText"/>
    <w:uiPriority w:val="99"/>
    <w:rsid w:val="008406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406ED"/>
    <w:rPr>
      <w:b/>
      <w:bCs/>
    </w:rPr>
  </w:style>
  <w:style w:type="character" w:customStyle="1" w:styleId="CommentSubjectChar">
    <w:name w:val="Comment Subject Char"/>
    <w:basedOn w:val="CommentTextChar"/>
    <w:link w:val="CommentSubject"/>
    <w:uiPriority w:val="99"/>
    <w:semiHidden/>
    <w:rsid w:val="008406E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3859">
      <w:bodyDiv w:val="1"/>
      <w:marLeft w:val="0"/>
      <w:marRight w:val="0"/>
      <w:marTop w:val="0"/>
      <w:marBottom w:val="0"/>
      <w:divBdr>
        <w:top w:val="none" w:sz="0" w:space="0" w:color="auto"/>
        <w:left w:val="none" w:sz="0" w:space="0" w:color="auto"/>
        <w:bottom w:val="none" w:sz="0" w:space="0" w:color="auto"/>
        <w:right w:val="none" w:sz="0" w:space="0" w:color="auto"/>
      </w:divBdr>
    </w:div>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272513919">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15759195">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1781488687">
      <w:bodyDiv w:val="1"/>
      <w:marLeft w:val="0"/>
      <w:marRight w:val="0"/>
      <w:marTop w:val="0"/>
      <w:marBottom w:val="0"/>
      <w:divBdr>
        <w:top w:val="none" w:sz="0" w:space="0" w:color="auto"/>
        <w:left w:val="none" w:sz="0" w:space="0" w:color="auto"/>
        <w:bottom w:val="none" w:sz="0" w:space="0" w:color="auto"/>
        <w:right w:val="none" w:sz="0" w:space="0" w:color="auto"/>
      </w:divBdr>
    </w:div>
    <w:div w:id="179517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1C3FE649548E6813A083F5B996D82"/>
        <w:category>
          <w:name w:val="General"/>
          <w:gallery w:val="placeholder"/>
        </w:category>
        <w:types>
          <w:type w:val="bbPlcHdr"/>
        </w:types>
        <w:behaviors>
          <w:behavior w:val="content"/>
        </w:behaviors>
        <w:guid w:val="{614EAE88-D81E-411F-9D1F-B9F9F02E77B2}"/>
      </w:docPartPr>
      <w:docPartBody>
        <w:p w:rsidR="00852D41" w:rsidRDefault="00852D41" w:rsidP="00852D41">
          <w:pPr>
            <w:pStyle w:val="A951C3FE649548E6813A083F5B996D82"/>
          </w:pPr>
          <w:r w:rsidRPr="00474557">
            <w:rPr>
              <w:rStyle w:val="PlaceholderText"/>
            </w:rPr>
            <w:t>Click or tap here to enter text.</w:t>
          </w:r>
        </w:p>
      </w:docPartBody>
    </w:docPart>
    <w:docPart>
      <w:docPartPr>
        <w:name w:val="03FA78172D364BD5AD30FD153E7292B9"/>
        <w:category>
          <w:name w:val="General"/>
          <w:gallery w:val="placeholder"/>
        </w:category>
        <w:types>
          <w:type w:val="bbPlcHdr"/>
        </w:types>
        <w:behaviors>
          <w:behavior w:val="content"/>
        </w:behaviors>
        <w:guid w:val="{5D3B3A56-0FF6-42E9-8DD6-22B22A3ECBD1}"/>
      </w:docPartPr>
      <w:docPartBody>
        <w:p w:rsidR="00852D41" w:rsidRDefault="00852D41" w:rsidP="00852D41">
          <w:pPr>
            <w:pStyle w:val="03FA78172D364BD5AD30FD153E7292B9"/>
          </w:pPr>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CC1EDC8F12584994A790260EA8F49EC3"/>
        <w:category>
          <w:name w:val="General"/>
          <w:gallery w:val="placeholder"/>
        </w:category>
        <w:types>
          <w:type w:val="bbPlcHdr"/>
        </w:types>
        <w:behaviors>
          <w:behavior w:val="content"/>
        </w:behaviors>
        <w:guid w:val="{5F25F318-7772-41C3-B530-8E55449E2EF1}"/>
      </w:docPartPr>
      <w:docPartBody>
        <w:p w:rsidR="003B17F0" w:rsidRDefault="00852D41" w:rsidP="00852D41">
          <w:pPr>
            <w:pStyle w:val="CC1EDC8F12584994A790260EA8F49EC3"/>
          </w:pPr>
          <w:r w:rsidRPr="00474557">
            <w:rPr>
              <w:rStyle w:val="PlaceholderText"/>
            </w:rPr>
            <w:t>Click or tap here to enter text.</w:t>
          </w:r>
        </w:p>
      </w:docPartBody>
    </w:docPart>
    <w:docPart>
      <w:docPartPr>
        <w:name w:val="18FE5D624D774DC2B5DAD2A54E4A0F74"/>
        <w:category>
          <w:name w:val="General"/>
          <w:gallery w:val="placeholder"/>
        </w:category>
        <w:types>
          <w:type w:val="bbPlcHdr"/>
        </w:types>
        <w:behaviors>
          <w:behavior w:val="content"/>
        </w:behaviors>
        <w:guid w:val="{DD060A2A-1ADD-4FAC-9C1A-B0E0BFEA7216}"/>
      </w:docPartPr>
      <w:docPartBody>
        <w:p w:rsidR="003B17F0" w:rsidRDefault="00852D41" w:rsidP="00852D41">
          <w:pPr>
            <w:pStyle w:val="18FE5D624D774DC2B5DAD2A54E4A0F74"/>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36B85976949E40588DDA61EEA6F3B71D"/>
        <w:category>
          <w:name w:val="General"/>
          <w:gallery w:val="placeholder"/>
        </w:category>
        <w:types>
          <w:type w:val="bbPlcHdr"/>
        </w:types>
        <w:behaviors>
          <w:behavior w:val="content"/>
        </w:behaviors>
        <w:guid w:val="{3E03CF02-88E4-4343-AB19-ED49A2865F22}"/>
      </w:docPartPr>
      <w:docPartBody>
        <w:p w:rsidR="00156641" w:rsidRDefault="009C0419" w:rsidP="009C0419">
          <w:pPr>
            <w:pStyle w:val="36B85976949E40588DDA61EEA6F3B71D"/>
          </w:pPr>
          <w:r w:rsidRPr="00474557">
            <w:rPr>
              <w:rStyle w:val="PlaceholderText"/>
            </w:rPr>
            <w:t>Click or tap here to enter text.</w:t>
          </w:r>
        </w:p>
      </w:docPartBody>
    </w:docPart>
    <w:docPart>
      <w:docPartPr>
        <w:name w:val="B2858736F7FB41958F7F49582F34882E"/>
        <w:category>
          <w:name w:val="General"/>
          <w:gallery w:val="placeholder"/>
        </w:category>
        <w:types>
          <w:type w:val="bbPlcHdr"/>
        </w:types>
        <w:behaviors>
          <w:behavior w:val="content"/>
        </w:behaviors>
        <w:guid w:val="{D3EFE1A8-BAA9-4D61-B7D3-4DA778AC3D90}"/>
      </w:docPartPr>
      <w:docPartBody>
        <w:p w:rsidR="000A5A8B" w:rsidRDefault="000A5A8B" w:rsidP="000A5A8B">
          <w:pPr>
            <w:pStyle w:val="B2858736F7FB41958F7F49582F34882E"/>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A5A8B"/>
    <w:rsid w:val="00156641"/>
    <w:rsid w:val="00282584"/>
    <w:rsid w:val="002C2FC6"/>
    <w:rsid w:val="003304A6"/>
    <w:rsid w:val="00334FDF"/>
    <w:rsid w:val="0036350E"/>
    <w:rsid w:val="003B17F0"/>
    <w:rsid w:val="004000FB"/>
    <w:rsid w:val="004D5350"/>
    <w:rsid w:val="0051698F"/>
    <w:rsid w:val="006F4BDC"/>
    <w:rsid w:val="00795487"/>
    <w:rsid w:val="007C71B7"/>
    <w:rsid w:val="007E621E"/>
    <w:rsid w:val="008245C3"/>
    <w:rsid w:val="00852D41"/>
    <w:rsid w:val="00852FCB"/>
    <w:rsid w:val="008C56A5"/>
    <w:rsid w:val="00912D67"/>
    <w:rsid w:val="0091303B"/>
    <w:rsid w:val="00957267"/>
    <w:rsid w:val="009C0419"/>
    <w:rsid w:val="00A35F7E"/>
    <w:rsid w:val="00AF0417"/>
    <w:rsid w:val="00B33A95"/>
    <w:rsid w:val="00C51284"/>
    <w:rsid w:val="00CB35BF"/>
    <w:rsid w:val="00CC04DB"/>
    <w:rsid w:val="00DD2B35"/>
    <w:rsid w:val="00DD3D31"/>
    <w:rsid w:val="00F057FB"/>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A8B"/>
    <w:rPr>
      <w:color w:val="808080"/>
    </w:rPr>
  </w:style>
  <w:style w:type="paragraph" w:customStyle="1" w:styleId="A951C3FE649548E6813A083F5B996D82">
    <w:name w:val="A951C3FE649548E6813A083F5B996D82"/>
    <w:rsid w:val="00852D41"/>
  </w:style>
  <w:style w:type="paragraph" w:customStyle="1" w:styleId="03FA78172D364BD5AD30FD153E7292B9">
    <w:name w:val="03FA78172D364BD5AD30FD153E7292B9"/>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CC1EDC8F12584994A790260EA8F49EC3">
    <w:name w:val="CC1EDC8F12584994A790260EA8F49EC3"/>
    <w:rsid w:val="00852D41"/>
  </w:style>
  <w:style w:type="paragraph" w:customStyle="1" w:styleId="18FE5D624D774DC2B5DAD2A54E4A0F74">
    <w:name w:val="18FE5D624D774DC2B5DAD2A54E4A0F74"/>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 w:type="paragraph" w:customStyle="1" w:styleId="36B85976949E40588DDA61EEA6F3B71D">
    <w:name w:val="36B85976949E40588DDA61EEA6F3B71D"/>
    <w:rsid w:val="009C0419"/>
    <w:rPr>
      <w:kern w:val="2"/>
      <w14:ligatures w14:val="standardContextual"/>
    </w:rPr>
  </w:style>
  <w:style w:type="paragraph" w:customStyle="1" w:styleId="B2858736F7FB41958F7F49582F34882E">
    <w:name w:val="B2858736F7FB41958F7F49582F34882E"/>
    <w:rsid w:val="000A5A8B"/>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f76b7f46907fe0393324ca1fea9dee11">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f0e78d860d0acbb4be9e1aca8c7bf764"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5D7F6-8E37-44B3-8E31-197D96156A66}">
  <ds:schemaRefs>
    <ds:schemaRef ds:uri="http://schemas.openxmlformats.org/officeDocument/2006/bibliography"/>
  </ds:schemaRefs>
</ds:datastoreItem>
</file>

<file path=customXml/itemProps2.xml><?xml version="1.0" encoding="utf-8"?>
<ds:datastoreItem xmlns:ds="http://schemas.openxmlformats.org/officeDocument/2006/customXml" ds:itemID="{3FD9E0E8-4EC0-4CBF-96B6-5F4E7DF4BA22}">
  <ds:schemaRefs>
    <ds:schemaRef ds:uri="http://schemas.microsoft.com/office/2006/metadata/properties"/>
    <ds:schemaRef ds:uri="http://schemas.microsoft.com/office/infopath/2007/PartnerControls"/>
    <ds:schemaRef ds:uri="8514163c-0eab-4c82-84e9-09c6ee8ed906"/>
    <ds:schemaRef ds:uri="1f90ba80-b527-4106-9f71-68cac0b6de9a"/>
  </ds:schemaRefs>
</ds:datastoreItem>
</file>

<file path=customXml/itemProps3.xml><?xml version="1.0" encoding="utf-8"?>
<ds:datastoreItem xmlns:ds="http://schemas.openxmlformats.org/officeDocument/2006/customXml" ds:itemID="{A8260D76-A490-4B03-8EC5-3491BD76A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E2693-DD6D-427F-B8C6-114BB3172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3724</Words>
  <Characters>20969</Characters>
  <Application>Microsoft Office Word</Application>
  <DocSecurity>4</DocSecurity>
  <Lines>1103</Lines>
  <Paragraphs>823</Paragraphs>
  <ScaleCrop>false</ScaleCrop>
  <HeadingPairs>
    <vt:vector size="2" baseType="variant">
      <vt:variant>
        <vt:lpstr>Title</vt:lpstr>
      </vt:variant>
      <vt:variant>
        <vt:i4>1</vt:i4>
      </vt:variant>
    </vt:vector>
  </HeadingPairs>
  <TitlesOfParts>
    <vt:vector size="1" baseType="lpstr">
      <vt:lpstr/>
    </vt:vector>
  </TitlesOfParts>
  <Company>NSCC</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Foran,Lori</dc:creator>
  <cp:keywords/>
  <dc:description/>
  <cp:lastModifiedBy>Amber de Vos</cp:lastModifiedBy>
  <cp:revision>2</cp:revision>
  <cp:lastPrinted>2017-11-09T03:52:00Z</cp:lastPrinted>
  <dcterms:created xsi:type="dcterms:W3CDTF">2026-06-04T12:24:00Z</dcterms:created>
  <dcterms:modified xsi:type="dcterms:W3CDTF">2026-06-04T12:24:00Z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5186500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